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8F5" w:rsidRPr="00A66997" w:rsidRDefault="009B78F5" w:rsidP="009B78F5">
      <w:pPr>
        <w:jc w:val="center"/>
        <w:rPr>
          <w:bCs/>
          <w:sz w:val="32"/>
          <w:szCs w:val="32"/>
          <w:lang w:eastAsia="zh-CN"/>
        </w:rPr>
      </w:pPr>
      <w:r w:rsidRPr="00A66997">
        <w:rPr>
          <w:bCs/>
          <w:sz w:val="32"/>
          <w:szCs w:val="32"/>
          <w:lang w:eastAsia="zh-CN"/>
        </w:rPr>
        <w:t>МИНИСТЕРСТВО КУЛЬТУРЫ РОССИЙСКОЙ ФЕДЕРАЦИИ</w:t>
      </w:r>
    </w:p>
    <w:p w:rsidR="009B78F5" w:rsidRPr="00A66997" w:rsidRDefault="009B78F5" w:rsidP="009B78F5">
      <w:pPr>
        <w:jc w:val="center"/>
        <w:rPr>
          <w:bCs/>
          <w:sz w:val="32"/>
          <w:szCs w:val="32"/>
          <w:lang w:eastAsia="zh-CN"/>
        </w:rPr>
      </w:pPr>
      <w:r w:rsidRPr="00A66997">
        <w:rPr>
          <w:bCs/>
          <w:sz w:val="32"/>
          <w:szCs w:val="32"/>
          <w:lang w:eastAsia="zh-CN"/>
        </w:rPr>
        <w:t>ФЕДЕРАЛЬНОЕ ГОСУДАРСТВЕННОЕ БЮДЖЕТНОЕ</w:t>
      </w:r>
    </w:p>
    <w:p w:rsidR="009B78F5" w:rsidRPr="00A66997" w:rsidRDefault="009B78F5" w:rsidP="009B78F5">
      <w:pPr>
        <w:jc w:val="center"/>
        <w:rPr>
          <w:bCs/>
          <w:sz w:val="32"/>
          <w:szCs w:val="32"/>
          <w:lang w:eastAsia="zh-CN"/>
        </w:rPr>
      </w:pPr>
      <w:r w:rsidRPr="00A66997">
        <w:rPr>
          <w:bCs/>
          <w:sz w:val="32"/>
          <w:szCs w:val="32"/>
          <w:lang w:eastAsia="zh-CN"/>
        </w:rPr>
        <w:t>ОБРАЗОВАТЕЛЬНОЕ УЧРЕЖДЕНИЕ</w:t>
      </w:r>
    </w:p>
    <w:p w:rsidR="009B78F5" w:rsidRPr="00A66997" w:rsidRDefault="009B78F5" w:rsidP="009B78F5">
      <w:pPr>
        <w:jc w:val="center"/>
        <w:rPr>
          <w:bCs/>
          <w:sz w:val="32"/>
          <w:szCs w:val="32"/>
          <w:lang w:eastAsia="zh-CN"/>
        </w:rPr>
      </w:pPr>
      <w:r w:rsidRPr="00A66997">
        <w:rPr>
          <w:bCs/>
          <w:sz w:val="32"/>
          <w:szCs w:val="32"/>
          <w:lang w:eastAsia="zh-CN"/>
        </w:rPr>
        <w:t>ВЫСШЕГО ОБРАЗОВАНИЯ</w:t>
      </w:r>
    </w:p>
    <w:p w:rsidR="009B78F5" w:rsidRPr="00A66997" w:rsidRDefault="009B78F5" w:rsidP="009B78F5">
      <w:pPr>
        <w:ind w:left="360"/>
        <w:jc w:val="center"/>
        <w:rPr>
          <w:b/>
          <w:bCs/>
          <w:sz w:val="32"/>
          <w:szCs w:val="32"/>
        </w:rPr>
      </w:pPr>
      <w:r w:rsidRPr="00A66997">
        <w:rPr>
          <w:b/>
          <w:bCs/>
          <w:sz w:val="32"/>
          <w:szCs w:val="32"/>
          <w:lang w:eastAsia="zh-CN"/>
        </w:rPr>
        <w:t>«МОСКОВСКИЙ ГОСУДАРСТВЕННЫЙ ИНСТИТУТ КУЛЬТУРЫ»</w:t>
      </w:r>
    </w:p>
    <w:tbl>
      <w:tblPr>
        <w:tblpPr w:leftFromText="180" w:rightFromText="180" w:vertAnchor="text" w:horzAnchor="page" w:tblpX="6961" w:tblpY="263"/>
        <w:tblW w:w="5073" w:type="dxa"/>
        <w:tblLook w:val="04A0"/>
      </w:tblPr>
      <w:tblGrid>
        <w:gridCol w:w="5073"/>
      </w:tblGrid>
      <w:tr w:rsidR="009B78F5" w:rsidRPr="00A66997" w:rsidTr="00F003E1">
        <w:trPr>
          <w:trHeight w:val="2664"/>
        </w:trPr>
        <w:tc>
          <w:tcPr>
            <w:tcW w:w="5073" w:type="dxa"/>
            <w:shd w:val="clear" w:color="auto" w:fill="auto"/>
          </w:tcPr>
          <w:p w:rsidR="009B78F5" w:rsidRPr="00997BF7" w:rsidRDefault="009B78F5" w:rsidP="00F003E1">
            <w:pPr>
              <w:spacing w:after="160" w:line="259" w:lineRule="auto"/>
              <w:rPr>
                <w:rFonts w:eastAsia="Calibri"/>
                <w:b/>
                <w:bCs/>
                <w:sz w:val="28"/>
                <w:szCs w:val="28"/>
              </w:rPr>
            </w:pPr>
          </w:p>
          <w:p w:rsidR="009A0B31" w:rsidRPr="00997BF7" w:rsidRDefault="009A0B31" w:rsidP="009A0B31">
            <w:pPr>
              <w:suppressAutoHyphens/>
              <w:spacing w:line="254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997BF7">
              <w:rPr>
                <w:b/>
                <w:bCs/>
                <w:sz w:val="28"/>
                <w:szCs w:val="28"/>
                <w:lang w:eastAsia="en-US"/>
              </w:rPr>
              <w:t xml:space="preserve">УТВЕРЖДАЮ:                                                       </w:t>
            </w:r>
          </w:p>
          <w:p w:rsidR="009A0B31" w:rsidRPr="00997BF7" w:rsidRDefault="009A0B31" w:rsidP="009A0B31">
            <w:pPr>
              <w:suppressAutoHyphens/>
              <w:spacing w:line="254" w:lineRule="auto"/>
              <w:ind w:right="27"/>
              <w:rPr>
                <w:b/>
                <w:bCs/>
                <w:sz w:val="28"/>
                <w:szCs w:val="28"/>
                <w:lang w:eastAsia="en-US"/>
              </w:rPr>
            </w:pPr>
            <w:r w:rsidRPr="00997BF7">
              <w:rPr>
                <w:b/>
                <w:bCs/>
                <w:sz w:val="28"/>
                <w:szCs w:val="28"/>
                <w:lang w:eastAsia="en-US"/>
              </w:rPr>
              <w:t xml:space="preserve">Председатель учебно-методического совета факультета </w:t>
            </w:r>
          </w:p>
          <w:p w:rsidR="009A0B31" w:rsidRPr="00997BF7" w:rsidRDefault="009A0B31" w:rsidP="009A0B31">
            <w:pPr>
              <w:suppressAutoHyphens/>
              <w:spacing w:line="254" w:lineRule="auto"/>
              <w:ind w:right="27"/>
              <w:rPr>
                <w:b/>
                <w:bCs/>
                <w:i/>
                <w:sz w:val="28"/>
                <w:szCs w:val="28"/>
                <w:lang w:eastAsia="en-US"/>
              </w:rPr>
            </w:pPr>
            <w:r w:rsidRPr="00997BF7">
              <w:rPr>
                <w:b/>
                <w:bCs/>
                <w:sz w:val="28"/>
                <w:szCs w:val="28"/>
                <w:lang w:eastAsia="en-US"/>
              </w:rPr>
              <w:t>Государственной культурной политики</w:t>
            </w:r>
          </w:p>
          <w:p w:rsidR="009A0B31" w:rsidRPr="00997BF7" w:rsidRDefault="009A0B31" w:rsidP="009A0B31">
            <w:pPr>
              <w:suppressAutoHyphens/>
              <w:spacing w:line="254" w:lineRule="auto"/>
              <w:ind w:right="27"/>
              <w:rPr>
                <w:b/>
                <w:bCs/>
                <w:sz w:val="28"/>
                <w:szCs w:val="28"/>
                <w:lang w:eastAsia="en-US"/>
              </w:rPr>
            </w:pPr>
            <w:r w:rsidRPr="00997BF7">
              <w:rPr>
                <w:b/>
                <w:bCs/>
                <w:i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97BF7" w:rsidRPr="00997BF7">
              <w:rPr>
                <w:b/>
                <w:bCs/>
                <w:sz w:val="28"/>
                <w:szCs w:val="28"/>
                <w:lang w:eastAsia="en-US"/>
              </w:rPr>
              <w:t>Единак</w:t>
            </w:r>
            <w:proofErr w:type="spellEnd"/>
            <w:r w:rsidR="00997BF7" w:rsidRPr="00997BF7">
              <w:rPr>
                <w:b/>
                <w:bCs/>
                <w:sz w:val="28"/>
                <w:szCs w:val="28"/>
                <w:lang w:eastAsia="en-US"/>
              </w:rPr>
              <w:t xml:space="preserve"> А.Ю.</w:t>
            </w:r>
          </w:p>
          <w:p w:rsidR="009A0B31" w:rsidRPr="00997BF7" w:rsidRDefault="009A0B31" w:rsidP="009A0B31">
            <w:pPr>
              <w:suppressAutoHyphens/>
              <w:spacing w:line="254" w:lineRule="auto"/>
              <w:ind w:right="27"/>
              <w:rPr>
                <w:b/>
                <w:bCs/>
                <w:i/>
                <w:sz w:val="28"/>
                <w:szCs w:val="28"/>
                <w:lang w:eastAsia="en-US"/>
              </w:rPr>
            </w:pPr>
            <w:r w:rsidRPr="00997BF7">
              <w:rPr>
                <w:b/>
                <w:bCs/>
                <w:i/>
                <w:sz w:val="28"/>
                <w:szCs w:val="28"/>
                <w:lang w:eastAsia="en-US"/>
              </w:rPr>
              <w:t>____________________________</w:t>
            </w:r>
          </w:p>
          <w:p w:rsidR="009B78F5" w:rsidRPr="00997BF7" w:rsidRDefault="009B78F5" w:rsidP="00F003E1">
            <w:pPr>
              <w:spacing w:after="160" w:line="259" w:lineRule="auto"/>
              <w:ind w:right="27"/>
              <w:rPr>
                <w:rFonts w:eastAsia="Calibri"/>
                <w:b/>
                <w:bCs/>
                <w:sz w:val="36"/>
                <w:szCs w:val="36"/>
                <w:vertAlign w:val="superscript"/>
              </w:rPr>
            </w:pPr>
          </w:p>
        </w:tc>
      </w:tr>
    </w:tbl>
    <w:p w:rsidR="009B78F5" w:rsidRPr="00A66997" w:rsidRDefault="009B78F5" w:rsidP="009B78F5">
      <w:pPr>
        <w:spacing w:after="160" w:line="259" w:lineRule="auto"/>
        <w:ind w:right="27"/>
        <w:rPr>
          <w:rFonts w:eastAsia="Calibri"/>
          <w:sz w:val="28"/>
          <w:szCs w:val="28"/>
        </w:rPr>
      </w:pPr>
    </w:p>
    <w:p w:rsidR="009B78F5" w:rsidRPr="00A66997" w:rsidRDefault="009B78F5" w:rsidP="009B78F5">
      <w:pPr>
        <w:spacing w:after="160" w:line="259" w:lineRule="auto"/>
        <w:ind w:right="27"/>
        <w:rPr>
          <w:rFonts w:eastAsia="Calibri"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right" w:leader="underscore" w:pos="8505"/>
        </w:tabs>
        <w:spacing w:after="160" w:line="259" w:lineRule="auto"/>
        <w:ind w:left="567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  <w:r w:rsidRPr="00A66997">
        <w:rPr>
          <w:rFonts w:eastAsia="Calibri"/>
          <w:b/>
          <w:bCs/>
          <w:sz w:val="28"/>
          <w:szCs w:val="28"/>
          <w:lang w:eastAsia="zh-CN"/>
        </w:rPr>
        <w:tab/>
      </w: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left" w:pos="708"/>
        </w:tabs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tbl>
      <w:tblPr>
        <w:tblpPr w:leftFromText="180" w:rightFromText="180" w:vertAnchor="page" w:horzAnchor="margin" w:tblpXSpec="center" w:tblpY="8011"/>
        <w:tblW w:w="12740" w:type="dxa"/>
        <w:tblLook w:val="04A0"/>
      </w:tblPr>
      <w:tblGrid>
        <w:gridCol w:w="713"/>
        <w:gridCol w:w="191"/>
        <w:gridCol w:w="7034"/>
        <w:gridCol w:w="3649"/>
        <w:gridCol w:w="552"/>
        <w:gridCol w:w="601"/>
      </w:tblGrid>
      <w:tr w:rsidR="009B78F5" w:rsidRPr="00A66997" w:rsidTr="00997BF7">
        <w:trPr>
          <w:trHeight w:val="61"/>
        </w:trPr>
        <w:tc>
          <w:tcPr>
            <w:tcW w:w="904" w:type="dxa"/>
            <w:gridSpan w:val="2"/>
            <w:shd w:val="clear" w:color="auto" w:fill="auto"/>
          </w:tcPr>
          <w:p w:rsidR="009B78F5" w:rsidRPr="00A66997" w:rsidRDefault="009B78F5" w:rsidP="009A0B31">
            <w:pPr>
              <w:spacing w:line="259" w:lineRule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10683" w:type="dxa"/>
            <w:gridSpan w:val="2"/>
            <w:shd w:val="clear" w:color="auto" w:fill="auto"/>
          </w:tcPr>
          <w:p w:rsidR="009B78F5" w:rsidRPr="009A0B31" w:rsidRDefault="003153C1" w:rsidP="009A0B31">
            <w:pPr>
              <w:spacing w:line="480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w:r w:rsidRPr="009A0B31">
              <w:rPr>
                <w:b/>
                <w:bCs/>
                <w:i/>
                <w:sz w:val="28"/>
                <w:szCs w:val="28"/>
              </w:rPr>
              <w:t>ФОНД ОЦЕНОЧНЫХ СРЕДСТВ ПО ДИСЦИПЛИНЕ</w:t>
            </w:r>
          </w:p>
          <w:p w:rsidR="009B78F5" w:rsidRPr="00A66997" w:rsidRDefault="009B78F5" w:rsidP="00254D28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eastAsia="Calibri"/>
                <w:b/>
                <w:bCs/>
                <w:smallCaps/>
                <w:color w:val="FF0000"/>
                <w:sz w:val="28"/>
                <w:szCs w:val="28"/>
                <w:lang w:eastAsia="zh-CN"/>
              </w:rPr>
            </w:pPr>
            <w:r w:rsidRPr="009A0B31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997BF7">
              <w:rPr>
                <w:b/>
                <w:bCs/>
                <w:sz w:val="28"/>
                <w:szCs w:val="28"/>
              </w:rPr>
              <w:t>Б1.О.2</w:t>
            </w:r>
            <w:r w:rsidR="00254D28">
              <w:rPr>
                <w:b/>
                <w:bCs/>
                <w:sz w:val="28"/>
                <w:szCs w:val="28"/>
              </w:rPr>
              <w:t>7</w:t>
            </w:r>
            <w:r w:rsidR="00997BF7">
              <w:rPr>
                <w:b/>
                <w:bCs/>
                <w:sz w:val="28"/>
                <w:szCs w:val="28"/>
              </w:rPr>
              <w:t xml:space="preserve"> </w:t>
            </w:r>
            <w:r w:rsidRPr="009A0B31">
              <w:rPr>
                <w:b/>
                <w:bCs/>
                <w:i/>
                <w:sz w:val="28"/>
                <w:szCs w:val="28"/>
              </w:rPr>
              <w:t>МИРОВ</w:t>
            </w:r>
            <w:r w:rsidR="008969AE">
              <w:rPr>
                <w:b/>
                <w:bCs/>
                <w:i/>
                <w:sz w:val="28"/>
                <w:szCs w:val="28"/>
              </w:rPr>
              <w:t>АЯ</w:t>
            </w:r>
            <w:r w:rsidRPr="009A0B31">
              <w:rPr>
                <w:b/>
                <w:bCs/>
                <w:i/>
                <w:sz w:val="28"/>
                <w:szCs w:val="28"/>
              </w:rPr>
              <w:t xml:space="preserve"> ФИЛОСОФИ</w:t>
            </w:r>
            <w:r w:rsidR="008969AE">
              <w:rPr>
                <w:b/>
                <w:bCs/>
                <w:i/>
                <w:sz w:val="28"/>
                <w:szCs w:val="28"/>
              </w:rPr>
              <w:t>Я</w:t>
            </w:r>
          </w:p>
        </w:tc>
        <w:tc>
          <w:tcPr>
            <w:tcW w:w="1153" w:type="dxa"/>
            <w:gridSpan w:val="2"/>
            <w:shd w:val="clear" w:color="auto" w:fill="auto"/>
          </w:tcPr>
          <w:p w:rsidR="009B78F5" w:rsidRPr="00A66997" w:rsidRDefault="009B78F5" w:rsidP="009A0B31">
            <w:pPr>
              <w:spacing w:line="259" w:lineRule="auto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  <w:tr w:rsidR="009B78F5" w:rsidRPr="00A66997" w:rsidTr="00997BF7">
        <w:trPr>
          <w:trHeight w:val="29"/>
        </w:trPr>
        <w:tc>
          <w:tcPr>
            <w:tcW w:w="713" w:type="dxa"/>
          </w:tcPr>
          <w:p w:rsidR="009B78F5" w:rsidRPr="00A66997" w:rsidRDefault="009B78F5" w:rsidP="009A0B31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225" w:type="dxa"/>
            <w:gridSpan w:val="2"/>
          </w:tcPr>
          <w:p w:rsidR="009B78F5" w:rsidRPr="00A66997" w:rsidRDefault="009B78F5" w:rsidP="009A0B31">
            <w:pPr>
              <w:tabs>
                <w:tab w:val="right" w:leader="underscore" w:pos="8505"/>
              </w:tabs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  <w:r w:rsidRPr="00A66997">
              <w:rPr>
                <w:rFonts w:eastAsia="Calibri"/>
                <w:b/>
                <w:bCs/>
                <w:sz w:val="28"/>
                <w:szCs w:val="28"/>
                <w:lang w:eastAsia="zh-CN"/>
              </w:rPr>
              <w:t xml:space="preserve">Направление подготовки: </w:t>
            </w:r>
            <w:r w:rsidR="00997BF7">
              <w:rPr>
                <w:rFonts w:eastAsia="Calibri"/>
                <w:b/>
                <w:bCs/>
                <w:sz w:val="28"/>
                <w:szCs w:val="28"/>
                <w:lang w:eastAsia="zh-CN"/>
              </w:rPr>
              <w:t>51.03.01 Народная худож</w:t>
            </w:r>
            <w:r w:rsidR="00997BF7">
              <w:rPr>
                <w:rFonts w:eastAsia="Calibri"/>
                <w:b/>
                <w:bCs/>
                <w:sz w:val="28"/>
                <w:szCs w:val="28"/>
                <w:lang w:eastAsia="zh-CN"/>
              </w:rPr>
              <w:t>е</w:t>
            </w:r>
            <w:r w:rsidR="00997BF7">
              <w:rPr>
                <w:rFonts w:eastAsia="Calibri"/>
                <w:b/>
                <w:bCs/>
                <w:sz w:val="28"/>
                <w:szCs w:val="28"/>
                <w:lang w:eastAsia="zh-CN"/>
              </w:rPr>
              <w:t>ственная культура</w:t>
            </w:r>
          </w:p>
          <w:p w:rsidR="009B78F5" w:rsidRPr="00A66997" w:rsidRDefault="009B78F5" w:rsidP="00997BF7">
            <w:pPr>
              <w:tabs>
                <w:tab w:val="right" w:leader="underscore" w:pos="8505"/>
              </w:tabs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  <w:r w:rsidRPr="00A66997">
              <w:rPr>
                <w:rFonts w:eastAsia="Calibri"/>
                <w:b/>
                <w:bCs/>
                <w:sz w:val="28"/>
                <w:szCs w:val="28"/>
                <w:lang w:eastAsia="zh-CN"/>
              </w:rPr>
              <w:t>Профиль подготовки:</w:t>
            </w:r>
            <w:r w:rsidR="00997BF7">
              <w:rPr>
                <w:rFonts w:eastAsia="Calibri"/>
                <w:b/>
                <w:bCs/>
                <w:sz w:val="28"/>
                <w:szCs w:val="28"/>
                <w:lang w:eastAsia="zh-CN"/>
              </w:rPr>
              <w:t xml:space="preserve"> Руководство этнокультурным центром</w:t>
            </w:r>
          </w:p>
        </w:tc>
        <w:tc>
          <w:tcPr>
            <w:tcW w:w="4201" w:type="dxa"/>
            <w:gridSpan w:val="2"/>
          </w:tcPr>
          <w:p w:rsidR="009B78F5" w:rsidRPr="00A66997" w:rsidRDefault="009B78F5" w:rsidP="009A0B31">
            <w:pPr>
              <w:tabs>
                <w:tab w:val="right" w:leader="underscore" w:pos="8505"/>
              </w:tabs>
              <w:spacing w:line="256" w:lineRule="auto"/>
              <w:jc w:val="center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00" w:type="dxa"/>
          </w:tcPr>
          <w:p w:rsidR="009B78F5" w:rsidRPr="00A66997" w:rsidRDefault="009B78F5" w:rsidP="009A0B31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9B78F5" w:rsidRPr="00A66997" w:rsidTr="00997BF7">
        <w:trPr>
          <w:trHeight w:val="11"/>
        </w:trPr>
        <w:tc>
          <w:tcPr>
            <w:tcW w:w="713" w:type="dxa"/>
          </w:tcPr>
          <w:p w:rsidR="009B78F5" w:rsidRPr="00A66997" w:rsidRDefault="009B78F5" w:rsidP="009A0B31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7225" w:type="dxa"/>
            <w:gridSpan w:val="2"/>
            <w:hideMark/>
          </w:tcPr>
          <w:p w:rsidR="009B78F5" w:rsidRPr="00A66997" w:rsidRDefault="009B78F5" w:rsidP="009A0B31">
            <w:pPr>
              <w:tabs>
                <w:tab w:val="right" w:leader="underscore" w:pos="8505"/>
              </w:tabs>
              <w:spacing w:line="256" w:lineRule="auto"/>
              <w:jc w:val="both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  <w:r w:rsidRPr="00A66997">
              <w:rPr>
                <w:rFonts w:eastAsia="Calibri"/>
                <w:b/>
                <w:bCs/>
                <w:sz w:val="28"/>
                <w:szCs w:val="28"/>
                <w:lang w:eastAsia="zh-CN"/>
              </w:rPr>
              <w:t xml:space="preserve">Квалификация выпускника: </w:t>
            </w:r>
          </w:p>
        </w:tc>
        <w:tc>
          <w:tcPr>
            <w:tcW w:w="4201" w:type="dxa"/>
            <w:gridSpan w:val="2"/>
          </w:tcPr>
          <w:p w:rsidR="009B78F5" w:rsidRPr="00A66997" w:rsidRDefault="009B78F5" w:rsidP="009A0B31">
            <w:pPr>
              <w:tabs>
                <w:tab w:val="right" w:leader="underscore" w:pos="8505"/>
              </w:tabs>
              <w:spacing w:line="256" w:lineRule="auto"/>
              <w:jc w:val="center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00" w:type="dxa"/>
          </w:tcPr>
          <w:p w:rsidR="009B78F5" w:rsidRPr="00A66997" w:rsidRDefault="009B78F5" w:rsidP="009A0B31">
            <w:pPr>
              <w:spacing w:line="256" w:lineRule="auto"/>
              <w:rPr>
                <w:rFonts w:eastAsia="Calibri"/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9B78F5" w:rsidRPr="00A66997" w:rsidRDefault="009B78F5" w:rsidP="009A0B31">
      <w:pPr>
        <w:tabs>
          <w:tab w:val="right" w:leader="underscore" w:pos="8505"/>
        </w:tabs>
        <w:spacing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tabs>
          <w:tab w:val="right" w:leader="underscore" w:pos="8505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  <w:r w:rsidRPr="00A66997">
        <w:rPr>
          <w:rFonts w:eastAsia="Calibri"/>
          <w:b/>
          <w:bCs/>
          <w:sz w:val="28"/>
          <w:szCs w:val="28"/>
          <w:lang w:eastAsia="zh-CN"/>
        </w:rPr>
        <w:t xml:space="preserve"> </w:t>
      </w:r>
    </w:p>
    <w:p w:rsidR="009B78F5" w:rsidRPr="009A0B31" w:rsidRDefault="009B78F5" w:rsidP="009B78F5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i/>
          <w:color w:val="FF0000"/>
          <w:sz w:val="28"/>
          <w:szCs w:val="28"/>
          <w:lang w:eastAsia="zh-CN"/>
        </w:rPr>
      </w:pPr>
      <w:r w:rsidRPr="00A66997">
        <w:rPr>
          <w:rFonts w:eastAsia="Calibri"/>
          <w:b/>
          <w:bCs/>
          <w:sz w:val="28"/>
          <w:szCs w:val="28"/>
          <w:lang w:eastAsia="zh-CN"/>
        </w:rPr>
        <w:t xml:space="preserve"> Форма обучения: </w:t>
      </w:r>
      <w:r w:rsidRPr="009A0B31">
        <w:rPr>
          <w:rFonts w:eastAsia="Calibri"/>
          <w:b/>
          <w:bCs/>
          <w:i/>
          <w:sz w:val="28"/>
          <w:szCs w:val="28"/>
          <w:lang w:eastAsia="zh-CN"/>
        </w:rPr>
        <w:t>очная</w:t>
      </w:r>
    </w:p>
    <w:p w:rsidR="009B78F5" w:rsidRPr="00A66997" w:rsidRDefault="009B78F5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B78F5" w:rsidRDefault="009B78F5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A66997" w:rsidRDefault="00A66997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A0B31" w:rsidRDefault="009A0B31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97BF7" w:rsidRDefault="00997BF7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A0B31" w:rsidRPr="00A66997" w:rsidRDefault="009A0B31" w:rsidP="009B78F5">
      <w:pPr>
        <w:tabs>
          <w:tab w:val="left" w:pos="708"/>
        </w:tabs>
        <w:spacing w:after="160" w:line="259" w:lineRule="auto"/>
        <w:rPr>
          <w:rFonts w:eastAsia="Calibri"/>
          <w:b/>
          <w:bCs/>
          <w:sz w:val="28"/>
          <w:szCs w:val="28"/>
          <w:lang w:eastAsia="zh-CN"/>
        </w:rPr>
      </w:pPr>
    </w:p>
    <w:p w:rsidR="009B78F5" w:rsidRPr="00A66997" w:rsidRDefault="009B78F5" w:rsidP="009B78F5">
      <w:pPr>
        <w:rPr>
          <w:b/>
          <w:bCs/>
        </w:rPr>
      </w:pPr>
    </w:p>
    <w:p w:rsidR="009B78F5" w:rsidRPr="00F003E1" w:rsidRDefault="009B78F5" w:rsidP="00F003E1">
      <w:pPr>
        <w:jc w:val="center"/>
        <w:rPr>
          <w:noProof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7010786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F5EB2" w:rsidRDefault="00BF5EB2" w:rsidP="009A0B31">
          <w:pPr>
            <w:pStyle w:val="ab"/>
            <w:spacing w:before="0" w:line="240" w:lineRule="auto"/>
            <w:jc w:val="both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9A0B31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9A0B31" w:rsidRPr="009A0B31" w:rsidRDefault="009A0B31" w:rsidP="009A0B31"/>
        <w:p w:rsidR="00B67EBF" w:rsidRPr="009A0B31" w:rsidRDefault="00C36247" w:rsidP="009A0B31">
          <w:pPr>
            <w:pStyle w:val="33"/>
            <w:tabs>
              <w:tab w:val="left" w:pos="1100"/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r w:rsidRPr="00C36247">
            <w:rPr>
              <w:sz w:val="28"/>
              <w:szCs w:val="28"/>
            </w:rPr>
            <w:fldChar w:fldCharType="begin"/>
          </w:r>
          <w:r w:rsidR="00BF5EB2" w:rsidRPr="009A0B31">
            <w:rPr>
              <w:sz w:val="28"/>
              <w:szCs w:val="28"/>
            </w:rPr>
            <w:instrText xml:space="preserve"> TOC \o "1-3" \h \z \u </w:instrText>
          </w:r>
          <w:r w:rsidRPr="00C36247">
            <w:rPr>
              <w:sz w:val="28"/>
              <w:szCs w:val="28"/>
            </w:rPr>
            <w:fldChar w:fldCharType="separate"/>
          </w:r>
          <w:hyperlink w:anchor="_Toc198354" w:history="1"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1.</w:t>
            </w:r>
            <w:r w:rsidR="00B67EBF" w:rsidRPr="009A0B31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Перечень компетенций, формируемых в процессе освоения дисциплины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Pr="009A0B31">
              <w:rPr>
                <w:noProof/>
                <w:webHidden/>
                <w:sz w:val="28"/>
                <w:szCs w:val="28"/>
              </w:rPr>
              <w:fldChar w:fldCharType="begin"/>
            </w:r>
            <w:r w:rsidR="00B67EBF" w:rsidRPr="009A0B31">
              <w:rPr>
                <w:noProof/>
                <w:webHidden/>
                <w:sz w:val="28"/>
                <w:szCs w:val="28"/>
              </w:rPr>
              <w:instrText xml:space="preserve"> PAGEREF _Toc198354 \h </w:instrText>
            </w:r>
            <w:r w:rsidRPr="009A0B31">
              <w:rPr>
                <w:noProof/>
                <w:webHidden/>
                <w:sz w:val="28"/>
                <w:szCs w:val="28"/>
              </w:rPr>
            </w:r>
            <w:r w:rsidRPr="009A0B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EBF" w:rsidRPr="009A0B31">
              <w:rPr>
                <w:noProof/>
                <w:webHidden/>
                <w:sz w:val="28"/>
                <w:szCs w:val="28"/>
              </w:rPr>
              <w:t>3</w:t>
            </w:r>
            <w:r w:rsidRPr="009A0B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67EBF" w:rsidRPr="009A0B31" w:rsidRDefault="00C36247" w:rsidP="009A0B31">
          <w:pPr>
            <w:pStyle w:val="33"/>
            <w:tabs>
              <w:tab w:val="left" w:pos="1100"/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98355" w:history="1"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2.</w:t>
            </w:r>
            <w:r w:rsidR="00B67EBF" w:rsidRPr="009A0B31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Планируемые результаты обучения (знает, умеет, владеет) по дисциплине: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Pr="009A0B31">
              <w:rPr>
                <w:noProof/>
                <w:webHidden/>
                <w:sz w:val="28"/>
                <w:szCs w:val="28"/>
              </w:rPr>
              <w:fldChar w:fldCharType="begin"/>
            </w:r>
            <w:r w:rsidR="00B67EBF" w:rsidRPr="009A0B31">
              <w:rPr>
                <w:noProof/>
                <w:webHidden/>
                <w:sz w:val="28"/>
                <w:szCs w:val="28"/>
              </w:rPr>
              <w:instrText xml:space="preserve"> PAGEREF _Toc198355 \h </w:instrText>
            </w:r>
            <w:r w:rsidRPr="009A0B31">
              <w:rPr>
                <w:noProof/>
                <w:webHidden/>
                <w:sz w:val="28"/>
                <w:szCs w:val="28"/>
              </w:rPr>
            </w:r>
            <w:r w:rsidRPr="009A0B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EBF" w:rsidRPr="009A0B31">
              <w:rPr>
                <w:noProof/>
                <w:webHidden/>
                <w:sz w:val="28"/>
                <w:szCs w:val="28"/>
              </w:rPr>
              <w:t>3</w:t>
            </w:r>
            <w:r w:rsidRPr="009A0B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67EBF" w:rsidRPr="009A0B31" w:rsidRDefault="00C36247" w:rsidP="009A0B31">
          <w:pPr>
            <w:pStyle w:val="33"/>
            <w:tabs>
              <w:tab w:val="left" w:pos="1100"/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98356" w:history="1"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  <w:lang w:eastAsia="zh-CN"/>
              </w:rPr>
              <w:t>3.</w:t>
            </w:r>
            <w:r w:rsidR="00B67EBF" w:rsidRPr="009A0B31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  <w:lang w:eastAsia="zh-CN"/>
              </w:rPr>
              <w:t>Описание показателей и критериев оценивания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Pr="009A0B31">
              <w:rPr>
                <w:noProof/>
                <w:webHidden/>
                <w:sz w:val="28"/>
                <w:szCs w:val="28"/>
              </w:rPr>
              <w:fldChar w:fldCharType="begin"/>
            </w:r>
            <w:r w:rsidR="00B67EBF" w:rsidRPr="009A0B31">
              <w:rPr>
                <w:noProof/>
                <w:webHidden/>
                <w:sz w:val="28"/>
                <w:szCs w:val="28"/>
              </w:rPr>
              <w:instrText xml:space="preserve"> PAGEREF _Toc198356 \h </w:instrText>
            </w:r>
            <w:r w:rsidRPr="009A0B31">
              <w:rPr>
                <w:noProof/>
                <w:webHidden/>
                <w:sz w:val="28"/>
                <w:szCs w:val="28"/>
              </w:rPr>
            </w:r>
            <w:r w:rsidRPr="009A0B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EBF" w:rsidRPr="009A0B31">
              <w:rPr>
                <w:noProof/>
                <w:webHidden/>
                <w:sz w:val="28"/>
                <w:szCs w:val="28"/>
              </w:rPr>
              <w:t>5</w:t>
            </w:r>
            <w:r w:rsidRPr="009A0B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67EBF" w:rsidRPr="009A0B31" w:rsidRDefault="00C36247" w:rsidP="009A0B31">
          <w:pPr>
            <w:pStyle w:val="33"/>
            <w:tabs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98357" w:history="1"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4. Оценочные средства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Pr="009A0B31">
              <w:rPr>
                <w:noProof/>
                <w:webHidden/>
                <w:sz w:val="28"/>
                <w:szCs w:val="28"/>
              </w:rPr>
              <w:fldChar w:fldCharType="begin"/>
            </w:r>
            <w:r w:rsidR="00B67EBF" w:rsidRPr="009A0B31">
              <w:rPr>
                <w:noProof/>
                <w:webHidden/>
                <w:sz w:val="28"/>
                <w:szCs w:val="28"/>
              </w:rPr>
              <w:instrText xml:space="preserve"> PAGEREF _Toc198357 \h </w:instrText>
            </w:r>
            <w:r w:rsidRPr="009A0B31">
              <w:rPr>
                <w:noProof/>
                <w:webHidden/>
                <w:sz w:val="28"/>
                <w:szCs w:val="28"/>
              </w:rPr>
            </w:r>
            <w:r w:rsidRPr="009A0B3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67EBF" w:rsidRPr="009A0B31">
              <w:rPr>
                <w:noProof/>
                <w:webHidden/>
                <w:sz w:val="28"/>
                <w:szCs w:val="28"/>
              </w:rPr>
              <w:t>9</w:t>
            </w:r>
            <w:r w:rsidRPr="009A0B3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67EBF" w:rsidRPr="009A0B31" w:rsidRDefault="00C36247" w:rsidP="009A0B31">
          <w:pPr>
            <w:pStyle w:val="33"/>
            <w:tabs>
              <w:tab w:val="right" w:leader="dot" w:pos="9344"/>
            </w:tabs>
            <w:spacing w:after="0"/>
            <w:ind w:left="0"/>
            <w:jc w:val="both"/>
            <w:rPr>
              <w:rFonts w:eastAsiaTheme="minorEastAsia"/>
              <w:noProof/>
              <w:sz w:val="28"/>
              <w:szCs w:val="28"/>
            </w:rPr>
          </w:pPr>
          <w:hyperlink w:anchor="_Toc198358" w:history="1">
            <w:r w:rsidR="00505D98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>5. Оценка работы</w:t>
            </w:r>
            <w:r w:rsidR="00B67EBF" w:rsidRPr="009A0B31">
              <w:rPr>
                <w:rStyle w:val="a6"/>
                <w:rFonts w:eastAsiaTheme="minorEastAsia"/>
                <w:noProof/>
                <w:color w:val="auto"/>
                <w:sz w:val="28"/>
                <w:szCs w:val="28"/>
              </w:rPr>
              <w:t xml:space="preserve"> студента</w:t>
            </w:r>
            <w:r w:rsidR="00B67EBF" w:rsidRPr="009A0B31">
              <w:rPr>
                <w:noProof/>
                <w:webHidden/>
                <w:sz w:val="28"/>
                <w:szCs w:val="28"/>
              </w:rPr>
              <w:tab/>
            </w:r>
            <w:r w:rsidR="00606C7C" w:rsidRPr="009A0B31">
              <w:rPr>
                <w:noProof/>
                <w:webHidden/>
                <w:sz w:val="28"/>
                <w:szCs w:val="28"/>
              </w:rPr>
              <w:t>27</w:t>
            </w:r>
          </w:hyperlink>
        </w:p>
        <w:p w:rsidR="00BF5EB2" w:rsidRPr="00F003E1" w:rsidRDefault="00C36247" w:rsidP="009A0B31">
          <w:pPr>
            <w:jc w:val="both"/>
          </w:pPr>
          <w:r w:rsidRPr="009A0B31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BF5EB2" w:rsidRPr="009A0B31" w:rsidRDefault="00BF5EB2" w:rsidP="00F003E1">
      <w:pPr>
        <w:pStyle w:val="3"/>
        <w:numPr>
          <w:ilvl w:val="0"/>
          <w:numId w:val="1"/>
        </w:numPr>
        <w:spacing w:before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003E1">
        <w:rPr>
          <w:rFonts w:ascii="Times New Roman" w:hAnsi="Times New Roman" w:cs="Times New Roman"/>
        </w:rPr>
        <w:br w:type="page"/>
      </w:r>
      <w:bookmarkStart w:id="0" w:name="_Toc198354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Перечень компетенций, формируемых в процессе освоения дисциплины</w:t>
      </w:r>
      <w:bookmarkEnd w:id="0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4503FF" w:rsidRDefault="004503FF" w:rsidP="00F003E1">
      <w:pPr>
        <w:ind w:firstLine="709"/>
        <w:jc w:val="both"/>
        <w:rPr>
          <w:bCs/>
          <w:lang w:eastAsia="zh-CN"/>
        </w:rPr>
      </w:pPr>
      <w:r w:rsidRPr="00F003E1">
        <w:rPr>
          <w:bCs/>
          <w:lang w:eastAsia="zh-CN"/>
        </w:rPr>
        <w:t xml:space="preserve">- </w:t>
      </w:r>
      <w:r w:rsidRPr="00F003E1">
        <w:rPr>
          <w:iCs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F003E1">
        <w:rPr>
          <w:bCs/>
          <w:lang w:eastAsia="zh-CN"/>
        </w:rPr>
        <w:t>;</w:t>
      </w:r>
    </w:p>
    <w:p w:rsidR="00C9260B" w:rsidRPr="00C9260B" w:rsidRDefault="00C9260B" w:rsidP="00C9260B">
      <w:pPr>
        <w:ind w:firstLine="709"/>
        <w:jc w:val="both"/>
        <w:rPr>
          <w:bCs/>
          <w:szCs w:val="28"/>
          <w:lang w:eastAsia="zh-CN"/>
        </w:rPr>
      </w:pPr>
      <w:r w:rsidRPr="00C9260B">
        <w:rPr>
          <w:bCs/>
          <w:szCs w:val="28"/>
          <w:lang w:eastAsia="zh-CN"/>
        </w:rPr>
        <w:t xml:space="preserve">- УК-5 </w:t>
      </w:r>
      <w:r w:rsidRPr="00C9260B">
        <w:rPr>
          <w:szCs w:val="28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:rsidR="00C9260B" w:rsidRDefault="00C9260B" w:rsidP="00F003E1">
      <w:pPr>
        <w:ind w:firstLine="709"/>
        <w:jc w:val="both"/>
        <w:rPr>
          <w:bCs/>
          <w:lang w:eastAsia="zh-CN"/>
        </w:rPr>
      </w:pPr>
    </w:p>
    <w:p w:rsidR="009A0B31" w:rsidRPr="00F003E1" w:rsidRDefault="009A0B31" w:rsidP="00F003E1">
      <w:pPr>
        <w:ind w:firstLine="709"/>
        <w:jc w:val="both"/>
        <w:rPr>
          <w:bCs/>
          <w:lang w:eastAsia="zh-CN"/>
        </w:rPr>
      </w:pPr>
    </w:p>
    <w:p w:rsidR="00BF5EB2" w:rsidRPr="009A0B31" w:rsidRDefault="00BF5EB2" w:rsidP="00F003E1">
      <w:pPr>
        <w:pStyle w:val="3"/>
        <w:numPr>
          <w:ilvl w:val="0"/>
          <w:numId w:val="1"/>
        </w:numPr>
        <w:spacing w:before="0"/>
        <w:ind w:left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8355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(знает, умеет, владеет) по дисципл</w:t>
      </w:r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t>не:</w:t>
      </w:r>
      <w:bookmarkEnd w:id="1"/>
    </w:p>
    <w:p w:rsidR="00BF5EB2" w:rsidRPr="00F003E1" w:rsidRDefault="00BF5EB2" w:rsidP="00F003E1">
      <w:pPr>
        <w:ind w:firstLine="709"/>
        <w:jc w:val="right"/>
        <w:rPr>
          <w:lang w:eastAsia="zh-CN"/>
        </w:rPr>
      </w:pPr>
      <w:r w:rsidRPr="00F003E1">
        <w:rPr>
          <w:lang w:eastAsia="zh-CN"/>
        </w:rPr>
        <w:t>Таблица 1</w:t>
      </w:r>
    </w:p>
    <w:tbl>
      <w:tblPr>
        <w:tblW w:w="997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/>
      </w:tblPr>
      <w:tblGrid>
        <w:gridCol w:w="1121"/>
        <w:gridCol w:w="2930"/>
        <w:gridCol w:w="1987"/>
        <w:gridCol w:w="1613"/>
        <w:gridCol w:w="2322"/>
      </w:tblGrid>
      <w:tr w:rsidR="00470E13" w:rsidRPr="006473E1" w:rsidTr="00470E13">
        <w:trPr>
          <w:cantSplit/>
          <w:trHeight w:val="709"/>
          <w:tblHeader/>
          <w:jc w:val="center"/>
        </w:trPr>
        <w:tc>
          <w:tcPr>
            <w:tcW w:w="99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70E13" w:rsidRPr="006473E1" w:rsidRDefault="00470E13" w:rsidP="00470E13">
            <w:pPr>
              <w:rPr>
                <w:lang w:eastAsia="zh-CN"/>
              </w:rPr>
            </w:pPr>
          </w:p>
        </w:tc>
      </w:tr>
      <w:tr w:rsidR="00470E13" w:rsidRPr="006473E1" w:rsidTr="00470E13">
        <w:trPr>
          <w:trHeight w:val="1591"/>
          <w:jc w:val="center"/>
        </w:trPr>
        <w:tc>
          <w:tcPr>
            <w:tcW w:w="1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0E13" w:rsidRPr="006473E1" w:rsidRDefault="00470E13" w:rsidP="00470E13">
            <w:pPr>
              <w:jc w:val="center"/>
              <w:rPr>
                <w:lang w:eastAsia="zh-CN"/>
              </w:rPr>
            </w:pPr>
            <w:r w:rsidRPr="006473E1">
              <w:rPr>
                <w:lang w:eastAsia="zh-CN"/>
              </w:rPr>
              <w:t>Номер недели и семестра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0E13" w:rsidRPr="006473E1" w:rsidRDefault="00470E13" w:rsidP="00470E13">
            <w:pPr>
              <w:jc w:val="center"/>
              <w:rPr>
                <w:iCs/>
              </w:rPr>
            </w:pPr>
            <w:r w:rsidRPr="006473E1">
              <w:rPr>
                <w:iCs/>
              </w:rPr>
              <w:t>Формируемая компете</w:t>
            </w:r>
            <w:r w:rsidRPr="006473E1">
              <w:rPr>
                <w:iCs/>
              </w:rPr>
              <w:t>н</w:t>
            </w:r>
            <w:r w:rsidRPr="006473E1">
              <w:rPr>
                <w:iCs/>
              </w:rPr>
              <w:t>ция (или ее часть)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470E13" w:rsidRPr="006473E1" w:rsidRDefault="00470E13" w:rsidP="00470E13">
            <w:pPr>
              <w:tabs>
                <w:tab w:val="left" w:pos="708"/>
              </w:tabs>
              <w:snapToGrid w:val="0"/>
              <w:jc w:val="center"/>
            </w:pPr>
            <w:r w:rsidRPr="006473E1">
              <w:t>Раздел дисци</w:t>
            </w:r>
            <w:r w:rsidRPr="006473E1">
              <w:t>п</w:t>
            </w:r>
            <w:r w:rsidRPr="006473E1">
              <w:t>лины, обеспеч</w:t>
            </w:r>
            <w:r w:rsidRPr="006473E1">
              <w:t>и</w:t>
            </w:r>
            <w:r w:rsidRPr="006473E1">
              <w:t>вающий форм</w:t>
            </w:r>
            <w:r w:rsidRPr="006473E1">
              <w:t>и</w:t>
            </w:r>
            <w:r w:rsidRPr="006473E1">
              <w:t>рование комп</w:t>
            </w:r>
            <w:r w:rsidRPr="006473E1">
              <w:t>е</w:t>
            </w:r>
            <w:r w:rsidRPr="006473E1">
              <w:t>тенции (или ее части)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0E13" w:rsidRPr="006473E1" w:rsidRDefault="00470E13" w:rsidP="00470E13">
            <w:pPr>
              <w:jc w:val="center"/>
              <w:rPr>
                <w:rFonts w:eastAsia="Calibri"/>
                <w:lang w:eastAsia="en-US"/>
              </w:rPr>
            </w:pPr>
            <w:r w:rsidRPr="006473E1">
              <w:rPr>
                <w:rFonts w:eastAsia="Calibri"/>
                <w:lang w:eastAsia="en-US"/>
              </w:rPr>
              <w:t>Вид и соде</w:t>
            </w:r>
            <w:r w:rsidRPr="006473E1">
              <w:rPr>
                <w:rFonts w:eastAsia="Calibri"/>
                <w:lang w:eastAsia="en-US"/>
              </w:rPr>
              <w:t>р</w:t>
            </w:r>
            <w:r w:rsidRPr="006473E1">
              <w:rPr>
                <w:rFonts w:eastAsia="Calibri"/>
                <w:lang w:eastAsia="en-US"/>
              </w:rPr>
              <w:t>жание ко</w:t>
            </w:r>
            <w:r w:rsidRPr="006473E1">
              <w:rPr>
                <w:rFonts w:eastAsia="Calibri"/>
                <w:lang w:eastAsia="en-US"/>
              </w:rPr>
              <w:t>н</w:t>
            </w:r>
            <w:r w:rsidRPr="006473E1">
              <w:rPr>
                <w:rFonts w:eastAsia="Calibri"/>
                <w:lang w:eastAsia="en-US"/>
              </w:rPr>
              <w:t>трольного задания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E13" w:rsidRPr="006473E1" w:rsidRDefault="00470E13" w:rsidP="00470E13">
            <w:pPr>
              <w:jc w:val="center"/>
              <w:rPr>
                <w:lang w:eastAsia="zh-CN"/>
              </w:rPr>
            </w:pPr>
            <w:r w:rsidRPr="006473E1">
              <w:rPr>
                <w:lang w:eastAsia="zh-CN"/>
              </w:rPr>
              <w:t>Требования к в</w:t>
            </w:r>
            <w:r w:rsidRPr="006473E1">
              <w:rPr>
                <w:lang w:eastAsia="zh-CN"/>
              </w:rPr>
              <w:t>ы</w:t>
            </w:r>
            <w:r w:rsidRPr="006473E1">
              <w:rPr>
                <w:lang w:eastAsia="zh-CN"/>
              </w:rPr>
              <w:t>полнению ко</w:t>
            </w:r>
            <w:r w:rsidRPr="006473E1">
              <w:rPr>
                <w:lang w:eastAsia="zh-CN"/>
              </w:rPr>
              <w:t>н</w:t>
            </w:r>
            <w:r w:rsidRPr="006473E1">
              <w:rPr>
                <w:lang w:eastAsia="zh-CN"/>
              </w:rPr>
              <w:t>трольного задания и срокам сдачи</w:t>
            </w:r>
          </w:p>
        </w:tc>
      </w:tr>
      <w:tr w:rsidR="00470E13" w:rsidRPr="006473E1" w:rsidTr="00470E13">
        <w:trPr>
          <w:trHeight w:val="12640"/>
          <w:jc w:val="center"/>
        </w:trPr>
        <w:tc>
          <w:tcPr>
            <w:tcW w:w="1121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470E13" w:rsidRPr="006473E1" w:rsidRDefault="00470E13" w:rsidP="00470E13">
            <w:pPr>
              <w:rPr>
                <w:lang w:eastAsia="zh-CN"/>
              </w:rPr>
            </w:pPr>
            <w:r w:rsidRPr="006473E1">
              <w:rPr>
                <w:lang w:eastAsia="zh-CN"/>
              </w:rPr>
              <w:lastRenderedPageBreak/>
              <w:t xml:space="preserve">Семестр </w:t>
            </w:r>
            <w:r>
              <w:rPr>
                <w:lang w:eastAsia="zh-CN"/>
              </w:rPr>
              <w:t>3</w:t>
            </w:r>
            <w:r w:rsidRPr="006473E1">
              <w:rPr>
                <w:lang w:eastAsia="zh-CN"/>
              </w:rPr>
              <w:t>, нед</w:t>
            </w:r>
            <w:r w:rsidRPr="006473E1">
              <w:rPr>
                <w:lang w:eastAsia="zh-CN"/>
              </w:rPr>
              <w:t>е</w:t>
            </w:r>
            <w:r w:rsidRPr="006473E1">
              <w:rPr>
                <w:lang w:eastAsia="zh-CN"/>
              </w:rPr>
              <w:t>ли 1–</w:t>
            </w:r>
            <w:r>
              <w:rPr>
                <w:lang w:eastAsia="zh-CN"/>
              </w:rPr>
              <w:t>17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470E13" w:rsidRDefault="00470E13" w:rsidP="00470E13">
            <w:pPr>
              <w:tabs>
                <w:tab w:val="left" w:pos="708"/>
              </w:tabs>
              <w:jc w:val="both"/>
              <w:rPr>
                <w:iCs/>
              </w:rPr>
            </w:pPr>
            <w:r>
              <w:rPr>
                <w:iCs/>
              </w:rPr>
              <w:t>УК-1</w:t>
            </w:r>
          </w:p>
          <w:p w:rsidR="00470E13" w:rsidRDefault="00470E13" w:rsidP="00313781">
            <w:pPr>
              <w:numPr>
                <w:ilvl w:val="0"/>
                <w:numId w:val="83"/>
              </w:numPr>
              <w:tabs>
                <w:tab w:val="left" w:pos="708"/>
              </w:tabs>
              <w:jc w:val="both"/>
              <w:rPr>
                <w:lang w:eastAsia="zh-CN"/>
              </w:rPr>
            </w:pPr>
            <w:r w:rsidRPr="007F1F9E">
              <w:rPr>
                <w:b/>
                <w:i/>
                <w:iCs/>
              </w:rPr>
              <w:t>Знать:</w:t>
            </w:r>
            <w:r w:rsidRPr="007F1F9E">
              <w:rPr>
                <w:lang w:eastAsia="zh-CN"/>
              </w:rPr>
              <w:t xml:space="preserve"> </w:t>
            </w:r>
          </w:p>
          <w:p w:rsidR="00470E13" w:rsidRDefault="00470E13" w:rsidP="00470E13">
            <w:pPr>
              <w:tabs>
                <w:tab w:val="left" w:pos="708"/>
              </w:tabs>
              <w:jc w:val="both"/>
            </w:pPr>
            <w:r>
              <w:t xml:space="preserve">- </w:t>
            </w:r>
            <w:r w:rsidRPr="007F1F9E">
              <w:t>основные закономерн</w:t>
            </w:r>
            <w:r w:rsidRPr="007F1F9E">
              <w:t>о</w:t>
            </w:r>
            <w:r w:rsidRPr="007F1F9E">
              <w:t>сти взаимодействия чел</w:t>
            </w:r>
            <w:r w:rsidRPr="007F1F9E">
              <w:t>о</w:t>
            </w:r>
            <w:r w:rsidRPr="007F1F9E">
              <w:t>века и общества, общес</w:t>
            </w:r>
            <w:r w:rsidRPr="007F1F9E">
              <w:t>т</w:t>
            </w:r>
            <w:r w:rsidRPr="007F1F9E">
              <w:t>ва и культуры, историч</w:t>
            </w:r>
            <w:r w:rsidRPr="007F1F9E">
              <w:t>е</w:t>
            </w:r>
            <w:r w:rsidRPr="007F1F9E">
              <w:t>ского развития человеч</w:t>
            </w:r>
            <w:r w:rsidRPr="007F1F9E">
              <w:t>е</w:t>
            </w:r>
            <w:r w:rsidRPr="007F1F9E">
              <w:t>ства;</w:t>
            </w:r>
          </w:p>
          <w:p w:rsidR="00470E13" w:rsidRPr="00B12D27" w:rsidRDefault="00470E13" w:rsidP="00470E13">
            <w:pPr>
              <w:tabs>
                <w:tab w:val="left" w:pos="708"/>
              </w:tabs>
              <w:ind w:firstLine="60"/>
              <w:jc w:val="both"/>
              <w:rPr>
                <w:iCs/>
              </w:rPr>
            </w:pPr>
            <w:r>
              <w:rPr>
                <w:lang w:eastAsia="zh-CN"/>
              </w:rPr>
              <w:t xml:space="preserve">    </w:t>
            </w:r>
            <w:r w:rsidRPr="00B12D27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2) </w:t>
            </w:r>
            <w:r w:rsidRPr="00A540E7">
              <w:rPr>
                <w:b/>
                <w:i/>
                <w:iCs/>
              </w:rPr>
              <w:t>Уметь</w:t>
            </w:r>
            <w:r w:rsidRPr="00A540E7">
              <w:rPr>
                <w:i/>
                <w:iCs/>
              </w:rPr>
              <w:t>:</w:t>
            </w:r>
          </w:p>
          <w:p w:rsidR="00470E13" w:rsidRPr="00A540E7" w:rsidRDefault="00470E13" w:rsidP="00313781">
            <w:pPr>
              <w:pStyle w:val="Default"/>
              <w:numPr>
                <w:ilvl w:val="0"/>
                <w:numId w:val="79"/>
              </w:numPr>
              <w:ind w:left="0"/>
              <w:jc w:val="both"/>
            </w:pPr>
            <w:r w:rsidRPr="00A540E7">
              <w:t>- анализировать мирово</w:t>
            </w:r>
            <w:r w:rsidRPr="00A540E7">
              <w:t>з</w:t>
            </w:r>
            <w:r w:rsidRPr="00A540E7">
              <w:t>зренческие, социально и личностно значимые ф</w:t>
            </w:r>
            <w:r w:rsidRPr="00A540E7">
              <w:t>и</w:t>
            </w:r>
            <w:r w:rsidRPr="00A540E7">
              <w:t xml:space="preserve">лософские проблемы; </w:t>
            </w:r>
          </w:p>
          <w:p w:rsidR="00470E13" w:rsidRPr="00A540E7" w:rsidRDefault="00470E13" w:rsidP="00313781">
            <w:pPr>
              <w:pStyle w:val="Default"/>
              <w:numPr>
                <w:ilvl w:val="0"/>
                <w:numId w:val="79"/>
              </w:numPr>
              <w:ind w:left="0"/>
              <w:jc w:val="both"/>
            </w:pPr>
            <w:r w:rsidRPr="00A540E7">
              <w:t>- осмысливать процессы, события и явления мир</w:t>
            </w:r>
            <w:r w:rsidRPr="00A540E7">
              <w:t>о</w:t>
            </w:r>
            <w:r w:rsidRPr="00A540E7">
              <w:t>вой истории в динамике их развития, руководств</w:t>
            </w:r>
            <w:r w:rsidRPr="00A540E7">
              <w:t>у</w:t>
            </w:r>
            <w:r w:rsidRPr="00A540E7">
              <w:t>ясь принципами научной объективности и ист</w:t>
            </w:r>
            <w:r w:rsidRPr="00A540E7">
              <w:t>о</w:t>
            </w:r>
            <w:r w:rsidRPr="00A540E7">
              <w:t xml:space="preserve">ризма; </w:t>
            </w:r>
          </w:p>
          <w:p w:rsidR="00470E13" w:rsidRPr="00A540E7" w:rsidRDefault="00470E13" w:rsidP="00313781">
            <w:pPr>
              <w:pStyle w:val="Default"/>
              <w:numPr>
                <w:ilvl w:val="0"/>
                <w:numId w:val="79"/>
              </w:numPr>
              <w:ind w:left="0"/>
              <w:jc w:val="both"/>
            </w:pPr>
            <w:r w:rsidRPr="00A540E7">
              <w:t>- «мыслить в ретроспе</w:t>
            </w:r>
            <w:r w:rsidRPr="00A540E7">
              <w:t>к</w:t>
            </w:r>
            <w:r w:rsidRPr="00A540E7">
              <w:t>тиве» и перспективе б</w:t>
            </w:r>
            <w:r w:rsidRPr="00A540E7">
              <w:t>у</w:t>
            </w:r>
            <w:r w:rsidRPr="00A540E7">
              <w:t>дущего времени на основе анализа исторических с</w:t>
            </w:r>
            <w:r w:rsidRPr="00A540E7">
              <w:t>о</w:t>
            </w:r>
            <w:r w:rsidRPr="00A540E7">
              <w:t xml:space="preserve">бытий и явлений; </w:t>
            </w:r>
          </w:p>
          <w:p w:rsidR="00470E13" w:rsidRPr="00A540E7" w:rsidRDefault="00470E13" w:rsidP="00313781">
            <w:pPr>
              <w:pStyle w:val="Default"/>
              <w:numPr>
                <w:ilvl w:val="0"/>
                <w:numId w:val="79"/>
              </w:numPr>
              <w:ind w:left="0"/>
              <w:jc w:val="both"/>
            </w:pPr>
            <w:r w:rsidRPr="00A540E7">
              <w:t>- формировать и аргуме</w:t>
            </w:r>
            <w:r w:rsidRPr="00A540E7">
              <w:t>н</w:t>
            </w:r>
            <w:r w:rsidRPr="00A540E7">
              <w:t>тировано отстаивать со</w:t>
            </w:r>
            <w:r w:rsidRPr="00A540E7">
              <w:t>б</w:t>
            </w:r>
            <w:r w:rsidRPr="00A540E7">
              <w:t xml:space="preserve">ственную позицию по различным проблемам; </w:t>
            </w:r>
          </w:p>
          <w:p w:rsidR="00470E13" w:rsidRPr="00A540E7" w:rsidRDefault="00470E13" w:rsidP="00313781">
            <w:pPr>
              <w:pStyle w:val="Default"/>
              <w:numPr>
                <w:ilvl w:val="0"/>
                <w:numId w:val="79"/>
              </w:numPr>
              <w:ind w:left="0"/>
              <w:jc w:val="both"/>
            </w:pPr>
            <w:r w:rsidRPr="00A540E7">
              <w:t>- использовать получе</w:t>
            </w:r>
            <w:r w:rsidRPr="00A540E7">
              <w:t>н</w:t>
            </w:r>
            <w:r w:rsidRPr="00A540E7">
              <w:t>ные теоретические знания о человеке, обществе, культуре, в учебной и профессиональной де</w:t>
            </w:r>
            <w:r w:rsidRPr="00A540E7">
              <w:t>я</w:t>
            </w:r>
            <w:r w:rsidRPr="00A540E7">
              <w:t xml:space="preserve">тельности; </w:t>
            </w:r>
          </w:p>
          <w:p w:rsidR="00470E13" w:rsidRPr="00A540E7" w:rsidRDefault="00470E13" w:rsidP="00313781">
            <w:pPr>
              <w:pStyle w:val="Default"/>
              <w:numPr>
                <w:ilvl w:val="0"/>
                <w:numId w:val="79"/>
              </w:numPr>
              <w:ind w:left="0"/>
              <w:jc w:val="both"/>
            </w:pPr>
            <w:r w:rsidRPr="00A540E7">
              <w:t>- критически осмысливать и обобщать теоретич</w:t>
            </w:r>
            <w:r w:rsidRPr="00A540E7">
              <w:t>е</w:t>
            </w:r>
            <w:r w:rsidRPr="00A540E7">
              <w:t xml:space="preserve">скую информацию; </w:t>
            </w:r>
          </w:p>
          <w:p w:rsidR="00470E13" w:rsidRPr="00A540E7" w:rsidRDefault="00470E13" w:rsidP="00470E1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A540E7">
              <w:t>- применять системный подход в практике анал</w:t>
            </w:r>
            <w:r w:rsidRPr="00A540E7">
              <w:t>и</w:t>
            </w:r>
            <w:r w:rsidRPr="00A540E7">
              <w:t>тической и исполнител</w:t>
            </w:r>
            <w:r w:rsidRPr="00A540E7">
              <w:t>ь</w:t>
            </w:r>
            <w:r w:rsidRPr="00A540E7">
              <w:t>ской интерпретации м</w:t>
            </w:r>
            <w:r w:rsidRPr="00A540E7">
              <w:t>у</w:t>
            </w:r>
            <w:r w:rsidRPr="00A540E7">
              <w:t>зыкального произведения, написанного в различных композиторских техн</w:t>
            </w:r>
            <w:r w:rsidRPr="00A540E7">
              <w:t>и</w:t>
            </w:r>
            <w:r w:rsidRPr="00A540E7">
              <w:t xml:space="preserve">ках. </w:t>
            </w:r>
          </w:p>
          <w:p w:rsidR="00470E13" w:rsidRPr="00A540E7" w:rsidRDefault="00470E13" w:rsidP="00470E13">
            <w:pPr>
              <w:tabs>
                <w:tab w:val="left" w:pos="708"/>
              </w:tabs>
              <w:jc w:val="both"/>
              <w:rPr>
                <w:lang w:eastAsia="zh-CN"/>
              </w:rPr>
            </w:pPr>
          </w:p>
          <w:p w:rsidR="00470E13" w:rsidRPr="00A540E7" w:rsidRDefault="00470E13" w:rsidP="00470E1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  </w:t>
            </w:r>
            <w:r w:rsidRPr="00A540E7">
              <w:rPr>
                <w:lang w:eastAsia="zh-CN"/>
              </w:rPr>
              <w:t xml:space="preserve">3) </w:t>
            </w:r>
            <w:r w:rsidRPr="00A540E7">
              <w:rPr>
                <w:b/>
                <w:i/>
                <w:iCs/>
              </w:rPr>
              <w:t>Владеть:</w:t>
            </w:r>
          </w:p>
          <w:p w:rsidR="00470E13" w:rsidRPr="00A540E7" w:rsidRDefault="00470E13" w:rsidP="00313781">
            <w:pPr>
              <w:pStyle w:val="Default"/>
              <w:numPr>
                <w:ilvl w:val="0"/>
                <w:numId w:val="78"/>
              </w:numPr>
              <w:ind w:left="0"/>
              <w:jc w:val="both"/>
              <w:rPr>
                <w:b/>
              </w:rPr>
            </w:pPr>
            <w:r w:rsidRPr="00A540E7">
              <w:t>-технологиями приобр</w:t>
            </w:r>
            <w:r w:rsidRPr="00A540E7">
              <w:t>е</w:t>
            </w:r>
            <w:r w:rsidRPr="00A540E7">
              <w:lastRenderedPageBreak/>
              <w:t xml:space="preserve">тения, использования и обновления </w:t>
            </w:r>
            <w:proofErr w:type="spellStart"/>
            <w:r w:rsidRPr="00A540E7">
              <w:t>социогуман</w:t>
            </w:r>
            <w:r w:rsidRPr="00A540E7">
              <w:t>и</w:t>
            </w:r>
            <w:r w:rsidRPr="00A540E7">
              <w:t>тарных</w:t>
            </w:r>
            <w:proofErr w:type="spellEnd"/>
            <w:r w:rsidRPr="00A540E7">
              <w:t xml:space="preserve"> знаний; </w:t>
            </w:r>
          </w:p>
          <w:p w:rsidR="00470E13" w:rsidRPr="00A540E7" w:rsidRDefault="00470E13" w:rsidP="00313781">
            <w:pPr>
              <w:pStyle w:val="Default"/>
              <w:numPr>
                <w:ilvl w:val="0"/>
                <w:numId w:val="78"/>
              </w:numPr>
              <w:ind w:left="0"/>
              <w:jc w:val="both"/>
            </w:pPr>
            <w:r w:rsidRPr="00A540E7">
              <w:t>-навыками рефлексии, самооценки, самоконтр</w:t>
            </w:r>
            <w:r w:rsidRPr="00A540E7">
              <w:t>о</w:t>
            </w:r>
            <w:r w:rsidRPr="00A540E7">
              <w:t>ля;</w:t>
            </w:r>
          </w:p>
          <w:p w:rsidR="00470E13" w:rsidRPr="007F1F9E" w:rsidRDefault="00470E13" w:rsidP="00470E1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t>-</w:t>
            </w:r>
            <w:r w:rsidRPr="00A540E7">
              <w:t>общенаучными методами (компаративного анализа, системного обобщения) в сочетании с основами специфических методов музыковедческого иссл</w:t>
            </w:r>
            <w:r w:rsidRPr="00A540E7">
              <w:t>е</w:t>
            </w:r>
            <w:r w:rsidRPr="00A540E7">
              <w:t>дования.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470E13" w:rsidRPr="006473E1" w:rsidRDefault="00470E13" w:rsidP="00470E13">
            <w:pPr>
              <w:tabs>
                <w:tab w:val="left" w:pos="708"/>
              </w:tabs>
              <w:snapToGrid w:val="0"/>
              <w:jc w:val="both"/>
              <w:rPr>
                <w:color w:val="FF0000"/>
                <w:lang w:eastAsia="zh-CN"/>
              </w:rPr>
            </w:pPr>
            <w:r w:rsidRPr="006473E1">
              <w:lastRenderedPageBreak/>
              <w:t>Основные этапы развития фил</w:t>
            </w:r>
            <w:r w:rsidRPr="006473E1">
              <w:t>о</w:t>
            </w:r>
            <w:r w:rsidRPr="006473E1">
              <w:t>софской мысли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470E13" w:rsidRPr="006473E1" w:rsidRDefault="00C9260B" w:rsidP="00470E1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Тест</w:t>
            </w:r>
          </w:p>
          <w:p w:rsidR="00470E13" w:rsidRPr="006473E1" w:rsidRDefault="00470E13" w:rsidP="00470E13">
            <w:pPr>
              <w:jc w:val="center"/>
              <w:rPr>
                <w:rFonts w:eastAsia="Calibri"/>
                <w:lang w:eastAsia="en-US"/>
              </w:rPr>
            </w:pPr>
          </w:p>
          <w:p w:rsidR="00470E13" w:rsidRPr="006473E1" w:rsidRDefault="00470E13" w:rsidP="00470E13">
            <w:pPr>
              <w:jc w:val="center"/>
              <w:rPr>
                <w:rFonts w:eastAsia="Calibri"/>
                <w:lang w:eastAsia="en-US"/>
              </w:rPr>
            </w:pPr>
            <w:r w:rsidRPr="006473E1">
              <w:rPr>
                <w:rFonts w:eastAsia="Calibri"/>
                <w:lang w:eastAsia="en-US"/>
              </w:rPr>
              <w:t>Подготовка и обсуждение докладов</w:t>
            </w:r>
          </w:p>
          <w:p w:rsidR="00470E13" w:rsidRPr="006473E1" w:rsidRDefault="00470E13" w:rsidP="00470E13">
            <w:pPr>
              <w:jc w:val="center"/>
              <w:rPr>
                <w:rFonts w:eastAsia="Calibri"/>
                <w:lang w:eastAsia="en-US"/>
              </w:rPr>
            </w:pPr>
            <w:r w:rsidRPr="006473E1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E13" w:rsidRPr="006473E1" w:rsidRDefault="00470E13" w:rsidP="00470E13">
            <w:pPr>
              <w:rPr>
                <w:lang w:eastAsia="zh-CN"/>
              </w:rPr>
            </w:pPr>
            <w:r w:rsidRPr="006473E1">
              <w:rPr>
                <w:lang w:eastAsia="zh-CN"/>
              </w:rPr>
              <w:t>Состав тестовых заданий см. ниже.</w:t>
            </w:r>
          </w:p>
          <w:p w:rsidR="00470E13" w:rsidRPr="006473E1" w:rsidRDefault="00470E13" w:rsidP="00470E13">
            <w:pPr>
              <w:rPr>
                <w:lang w:eastAsia="zh-CN"/>
              </w:rPr>
            </w:pPr>
            <w:r w:rsidRPr="006473E1">
              <w:rPr>
                <w:lang w:eastAsia="zh-CN"/>
              </w:rPr>
              <w:t xml:space="preserve">  </w:t>
            </w:r>
          </w:p>
          <w:p w:rsidR="00470E13" w:rsidRPr="006473E1" w:rsidRDefault="00470E13" w:rsidP="00470E13">
            <w:pPr>
              <w:rPr>
                <w:lang w:eastAsia="zh-CN"/>
              </w:rPr>
            </w:pPr>
            <w:r w:rsidRPr="006473E1">
              <w:rPr>
                <w:lang w:eastAsia="zh-CN"/>
              </w:rPr>
              <w:t>Список тем для докладов см. ниже</w:t>
            </w:r>
          </w:p>
          <w:p w:rsidR="00470E13" w:rsidRPr="006473E1" w:rsidRDefault="00470E13" w:rsidP="00470E13">
            <w:pPr>
              <w:rPr>
                <w:lang w:eastAsia="zh-CN"/>
              </w:rPr>
            </w:pPr>
          </w:p>
        </w:tc>
      </w:tr>
      <w:tr w:rsidR="00470E13" w:rsidRPr="006473E1" w:rsidTr="00470E13">
        <w:trPr>
          <w:trHeight w:val="1591"/>
          <w:jc w:val="center"/>
        </w:trPr>
        <w:tc>
          <w:tcPr>
            <w:tcW w:w="1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0E13" w:rsidRPr="006473E1" w:rsidRDefault="00470E13" w:rsidP="00470E13">
            <w:pPr>
              <w:rPr>
                <w:color w:val="FF0000"/>
                <w:lang w:eastAsia="zh-CN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0E13" w:rsidRPr="009F2303" w:rsidRDefault="00470E13" w:rsidP="00470E13">
            <w:pPr>
              <w:pStyle w:val="Default"/>
              <w:ind w:left="72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УК-5</w:t>
            </w:r>
          </w:p>
          <w:p w:rsidR="00470E13" w:rsidRPr="00575FCA" w:rsidRDefault="00470E13" w:rsidP="00313781">
            <w:pPr>
              <w:pStyle w:val="Default"/>
              <w:numPr>
                <w:ilvl w:val="0"/>
                <w:numId w:val="84"/>
              </w:numPr>
              <w:jc w:val="both"/>
              <w:rPr>
                <w:b/>
                <w:szCs w:val="28"/>
              </w:rPr>
            </w:pPr>
            <w:r w:rsidRPr="007F1F9E">
              <w:t xml:space="preserve"> </w:t>
            </w:r>
            <w:r w:rsidRPr="00575FCA">
              <w:rPr>
                <w:b/>
                <w:i/>
                <w:iCs/>
                <w:szCs w:val="28"/>
              </w:rPr>
              <w:t xml:space="preserve">Знать: </w:t>
            </w:r>
          </w:p>
          <w:p w:rsidR="00470E13" w:rsidRPr="00575FCA" w:rsidRDefault="00470E13" w:rsidP="00313781">
            <w:pPr>
              <w:pStyle w:val="Default"/>
              <w:numPr>
                <w:ilvl w:val="0"/>
                <w:numId w:val="80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>- национально-культурные особенности социального и речевого поведения представит</w:t>
            </w:r>
            <w:r w:rsidRPr="00575FCA">
              <w:rPr>
                <w:szCs w:val="28"/>
              </w:rPr>
              <w:t>е</w:t>
            </w:r>
            <w:r w:rsidRPr="00575FCA">
              <w:rPr>
                <w:szCs w:val="28"/>
              </w:rPr>
              <w:t xml:space="preserve">лей иноязычных культур; </w:t>
            </w:r>
          </w:p>
          <w:p w:rsidR="00470E13" w:rsidRPr="00575FCA" w:rsidRDefault="00470E13" w:rsidP="00313781">
            <w:pPr>
              <w:pStyle w:val="Default"/>
              <w:numPr>
                <w:ilvl w:val="0"/>
                <w:numId w:val="80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>обычаи, этикет, социал</w:t>
            </w:r>
            <w:r w:rsidRPr="00575FCA">
              <w:rPr>
                <w:szCs w:val="28"/>
              </w:rPr>
              <w:t>ь</w:t>
            </w:r>
            <w:r w:rsidRPr="00575FCA">
              <w:rPr>
                <w:szCs w:val="28"/>
              </w:rPr>
              <w:t xml:space="preserve">ные стереотипы, историю и культуру других стран; </w:t>
            </w:r>
          </w:p>
          <w:p w:rsidR="00470E13" w:rsidRPr="00575FCA" w:rsidRDefault="00470E13" w:rsidP="00313781">
            <w:pPr>
              <w:pStyle w:val="Default"/>
              <w:numPr>
                <w:ilvl w:val="0"/>
                <w:numId w:val="80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исторические этапы в развитии национальных культур; </w:t>
            </w:r>
          </w:p>
          <w:p w:rsidR="00470E13" w:rsidRPr="00575FCA" w:rsidRDefault="00470E13" w:rsidP="00313781">
            <w:pPr>
              <w:pStyle w:val="Default"/>
              <w:numPr>
                <w:ilvl w:val="0"/>
                <w:numId w:val="80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>художественно-стилевые и национально-стилевые направления в области отечественной и зарубе</w:t>
            </w:r>
            <w:r w:rsidRPr="00575FCA">
              <w:rPr>
                <w:szCs w:val="28"/>
              </w:rPr>
              <w:t>ж</w:t>
            </w:r>
            <w:r w:rsidRPr="00575FCA">
              <w:rPr>
                <w:szCs w:val="28"/>
              </w:rPr>
              <w:t>ной философии от дре</w:t>
            </w:r>
            <w:r w:rsidRPr="00575FCA">
              <w:rPr>
                <w:szCs w:val="28"/>
              </w:rPr>
              <w:t>в</w:t>
            </w:r>
            <w:r w:rsidRPr="00575FCA">
              <w:rPr>
                <w:szCs w:val="28"/>
              </w:rPr>
              <w:t xml:space="preserve">ности до начала ХХI века; </w:t>
            </w:r>
          </w:p>
          <w:p w:rsidR="00470E13" w:rsidRPr="00575FCA" w:rsidRDefault="00470E13" w:rsidP="00470E13">
            <w:pPr>
              <w:rPr>
                <w:szCs w:val="28"/>
              </w:rPr>
            </w:pPr>
            <w:r w:rsidRPr="00575FCA">
              <w:rPr>
                <w:szCs w:val="28"/>
              </w:rPr>
              <w:t xml:space="preserve">- национально-культурные особенности философии различных стран; </w:t>
            </w:r>
          </w:p>
          <w:p w:rsidR="00470E13" w:rsidRPr="00575FCA" w:rsidRDefault="00470E13" w:rsidP="00470E13">
            <w:pPr>
              <w:rPr>
                <w:iCs/>
              </w:rPr>
            </w:pPr>
          </w:p>
          <w:p w:rsidR="00470E13" w:rsidRPr="00575FCA" w:rsidRDefault="00470E13" w:rsidP="00313781">
            <w:pPr>
              <w:pStyle w:val="Default"/>
              <w:numPr>
                <w:ilvl w:val="0"/>
                <w:numId w:val="84"/>
              </w:numPr>
              <w:jc w:val="both"/>
              <w:rPr>
                <w:b/>
                <w:szCs w:val="28"/>
              </w:rPr>
            </w:pPr>
            <w:r w:rsidRPr="00575FCA">
              <w:rPr>
                <w:b/>
                <w:i/>
                <w:iCs/>
                <w:szCs w:val="28"/>
              </w:rPr>
              <w:t xml:space="preserve">Уметь: </w:t>
            </w:r>
          </w:p>
          <w:p w:rsidR="00470E13" w:rsidRPr="00575FCA" w:rsidRDefault="00470E13" w:rsidP="00313781">
            <w:pPr>
              <w:pStyle w:val="Default"/>
              <w:numPr>
                <w:ilvl w:val="0"/>
                <w:numId w:val="81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соотносить современное состояние культуры с ее историей; </w:t>
            </w:r>
          </w:p>
          <w:p w:rsidR="00470E13" w:rsidRPr="00575FCA" w:rsidRDefault="00470E13" w:rsidP="00313781">
            <w:pPr>
              <w:pStyle w:val="Default"/>
              <w:numPr>
                <w:ilvl w:val="0"/>
                <w:numId w:val="81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>- проводить сравнител</w:t>
            </w:r>
            <w:r w:rsidRPr="00575FCA">
              <w:rPr>
                <w:szCs w:val="28"/>
              </w:rPr>
              <w:t>ь</w:t>
            </w:r>
            <w:r w:rsidRPr="00575FCA">
              <w:rPr>
                <w:szCs w:val="28"/>
              </w:rPr>
              <w:t>ный анализ онтологич</w:t>
            </w:r>
            <w:r w:rsidRPr="00575FCA">
              <w:rPr>
                <w:szCs w:val="28"/>
              </w:rPr>
              <w:t>е</w:t>
            </w:r>
            <w:r w:rsidRPr="00575FCA">
              <w:rPr>
                <w:szCs w:val="28"/>
              </w:rPr>
              <w:t>ских, гносеологических, этических идей, пре</w:t>
            </w:r>
            <w:r w:rsidRPr="00575FCA">
              <w:rPr>
                <w:szCs w:val="28"/>
              </w:rPr>
              <w:t>д</w:t>
            </w:r>
            <w:r w:rsidRPr="00575FCA">
              <w:rPr>
                <w:szCs w:val="28"/>
              </w:rPr>
              <w:t xml:space="preserve">ставляющих различные философские учения; </w:t>
            </w:r>
          </w:p>
          <w:p w:rsidR="00470E13" w:rsidRPr="00575FCA" w:rsidRDefault="00470E13" w:rsidP="00313781">
            <w:pPr>
              <w:pStyle w:val="Default"/>
              <w:numPr>
                <w:ilvl w:val="0"/>
                <w:numId w:val="81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>- сопоставлять общее в исторических тенденциях с особенным, связанным с социально-экономическими, религ</w:t>
            </w:r>
            <w:r w:rsidRPr="00575FCA">
              <w:rPr>
                <w:szCs w:val="28"/>
              </w:rPr>
              <w:t>и</w:t>
            </w:r>
            <w:r w:rsidRPr="00575FCA">
              <w:rPr>
                <w:szCs w:val="28"/>
              </w:rPr>
              <w:t>озно-культурными, пр</w:t>
            </w:r>
            <w:r w:rsidRPr="00575FCA">
              <w:rPr>
                <w:szCs w:val="28"/>
              </w:rPr>
              <w:t>и</w:t>
            </w:r>
            <w:r w:rsidRPr="00575FCA">
              <w:rPr>
                <w:szCs w:val="28"/>
              </w:rPr>
              <w:t xml:space="preserve">родно-географическими условиями той или иной страны; </w:t>
            </w:r>
          </w:p>
          <w:p w:rsidR="00470E13" w:rsidRPr="00575FCA" w:rsidRDefault="00470E13" w:rsidP="00313781">
            <w:pPr>
              <w:pStyle w:val="Default"/>
              <w:numPr>
                <w:ilvl w:val="0"/>
                <w:numId w:val="81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>- работать с разноплан</w:t>
            </w:r>
            <w:r w:rsidRPr="00575FCA">
              <w:rPr>
                <w:szCs w:val="28"/>
              </w:rPr>
              <w:t>о</w:t>
            </w:r>
            <w:r w:rsidRPr="00575FCA">
              <w:rPr>
                <w:szCs w:val="28"/>
              </w:rPr>
              <w:t>выми историческими и</w:t>
            </w:r>
            <w:r w:rsidRPr="00575FCA">
              <w:rPr>
                <w:szCs w:val="28"/>
              </w:rPr>
              <w:t>с</w:t>
            </w:r>
            <w:r w:rsidRPr="00575FCA">
              <w:rPr>
                <w:szCs w:val="28"/>
              </w:rPr>
              <w:t xml:space="preserve">точниками; </w:t>
            </w:r>
          </w:p>
          <w:p w:rsidR="00470E13" w:rsidRPr="00575FCA" w:rsidRDefault="00470E13" w:rsidP="00313781">
            <w:pPr>
              <w:pStyle w:val="Default"/>
              <w:numPr>
                <w:ilvl w:val="0"/>
                <w:numId w:val="81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 xml:space="preserve">- извлекать уроки из исторических событий, и на их основе принимать </w:t>
            </w:r>
            <w:r w:rsidRPr="00575FCA">
              <w:rPr>
                <w:szCs w:val="28"/>
              </w:rPr>
              <w:lastRenderedPageBreak/>
              <w:t xml:space="preserve">осознанные решения;  </w:t>
            </w:r>
          </w:p>
          <w:p w:rsidR="00470E13" w:rsidRPr="00575FCA" w:rsidRDefault="00470E13" w:rsidP="00313781">
            <w:pPr>
              <w:pStyle w:val="Default"/>
              <w:numPr>
                <w:ilvl w:val="0"/>
                <w:numId w:val="81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>- находить и использовать необходимую для вза</w:t>
            </w:r>
            <w:r w:rsidRPr="00575FCA">
              <w:rPr>
                <w:szCs w:val="28"/>
              </w:rPr>
              <w:t>и</w:t>
            </w:r>
            <w:r w:rsidRPr="00575FCA">
              <w:rPr>
                <w:szCs w:val="28"/>
              </w:rPr>
              <w:t>модействия с другими членами социума инфо</w:t>
            </w:r>
            <w:r w:rsidRPr="00575FCA">
              <w:rPr>
                <w:szCs w:val="28"/>
              </w:rPr>
              <w:t>р</w:t>
            </w:r>
            <w:r w:rsidRPr="00575FCA">
              <w:rPr>
                <w:szCs w:val="28"/>
              </w:rPr>
              <w:t>мацию о культурных ос</w:t>
            </w:r>
            <w:r w:rsidRPr="00575FCA">
              <w:rPr>
                <w:szCs w:val="28"/>
              </w:rPr>
              <w:t>о</w:t>
            </w:r>
            <w:r w:rsidRPr="00575FCA">
              <w:rPr>
                <w:szCs w:val="28"/>
              </w:rPr>
              <w:t xml:space="preserve">бенностях и традициях различных народов; </w:t>
            </w:r>
          </w:p>
          <w:p w:rsidR="00470E13" w:rsidRPr="00575FCA" w:rsidRDefault="00470E13" w:rsidP="00470E13">
            <w:pPr>
              <w:rPr>
                <w:szCs w:val="28"/>
              </w:rPr>
            </w:pPr>
            <w:r w:rsidRPr="00575FCA">
              <w:rPr>
                <w:szCs w:val="28"/>
              </w:rPr>
              <w:t>демонстрировать уваж</w:t>
            </w:r>
            <w:r w:rsidRPr="00575FCA">
              <w:rPr>
                <w:szCs w:val="28"/>
              </w:rPr>
              <w:t>и</w:t>
            </w:r>
            <w:r w:rsidRPr="00575FCA">
              <w:rPr>
                <w:szCs w:val="28"/>
              </w:rPr>
              <w:t>тельное отношение к и</w:t>
            </w:r>
            <w:r w:rsidRPr="00575FCA">
              <w:rPr>
                <w:szCs w:val="28"/>
              </w:rPr>
              <w:t>с</w:t>
            </w:r>
            <w:r w:rsidRPr="00575FCA">
              <w:rPr>
                <w:szCs w:val="28"/>
              </w:rPr>
              <w:t>торическому наследию и социокультурным трад</w:t>
            </w:r>
            <w:r w:rsidRPr="00575FCA">
              <w:rPr>
                <w:szCs w:val="28"/>
              </w:rPr>
              <w:t>и</w:t>
            </w:r>
            <w:r w:rsidRPr="00575FCA">
              <w:rPr>
                <w:szCs w:val="28"/>
              </w:rPr>
              <w:t>циям различных социал</w:t>
            </w:r>
            <w:r w:rsidRPr="00575FCA">
              <w:rPr>
                <w:szCs w:val="28"/>
              </w:rPr>
              <w:t>ь</w:t>
            </w:r>
            <w:r w:rsidRPr="00575FCA">
              <w:rPr>
                <w:szCs w:val="28"/>
              </w:rPr>
              <w:t>ных групп;</w:t>
            </w:r>
          </w:p>
          <w:p w:rsidR="00470E13" w:rsidRPr="00575FCA" w:rsidRDefault="00470E13" w:rsidP="00313781">
            <w:pPr>
              <w:pStyle w:val="Default"/>
              <w:numPr>
                <w:ilvl w:val="0"/>
                <w:numId w:val="84"/>
              </w:numPr>
              <w:jc w:val="both"/>
              <w:rPr>
                <w:b/>
                <w:szCs w:val="28"/>
              </w:rPr>
            </w:pPr>
            <w:r w:rsidRPr="00575FCA">
              <w:rPr>
                <w:b/>
                <w:i/>
                <w:iCs/>
                <w:szCs w:val="28"/>
              </w:rPr>
              <w:t xml:space="preserve">Владеть: </w:t>
            </w:r>
          </w:p>
          <w:p w:rsidR="00470E13" w:rsidRPr="00575FCA" w:rsidRDefault="00470E13" w:rsidP="00313781">
            <w:pPr>
              <w:pStyle w:val="Default"/>
              <w:numPr>
                <w:ilvl w:val="0"/>
                <w:numId w:val="82"/>
              </w:numPr>
              <w:ind w:left="0"/>
              <w:jc w:val="both"/>
              <w:rPr>
                <w:szCs w:val="28"/>
              </w:rPr>
            </w:pPr>
            <w:r w:rsidRPr="00575FCA">
              <w:rPr>
                <w:szCs w:val="28"/>
              </w:rPr>
              <w:t>- развитой способностью к чувственно-художественному воспр</w:t>
            </w:r>
            <w:r w:rsidRPr="00575FCA">
              <w:rPr>
                <w:szCs w:val="28"/>
              </w:rPr>
              <w:t>и</w:t>
            </w:r>
            <w:r w:rsidRPr="00575FCA">
              <w:rPr>
                <w:szCs w:val="28"/>
              </w:rPr>
              <w:t>ятию этнокультурного разнообразия совреме</w:t>
            </w:r>
            <w:r w:rsidRPr="00575FCA">
              <w:rPr>
                <w:szCs w:val="28"/>
              </w:rPr>
              <w:t>н</w:t>
            </w:r>
            <w:r w:rsidRPr="00575FCA">
              <w:rPr>
                <w:szCs w:val="28"/>
              </w:rPr>
              <w:t xml:space="preserve">ного мира; </w:t>
            </w:r>
          </w:p>
          <w:p w:rsidR="00470E13" w:rsidRPr="007F1F9E" w:rsidRDefault="00470E13" w:rsidP="00470E13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575FCA">
              <w:rPr>
                <w:szCs w:val="28"/>
              </w:rPr>
              <w:t>- навыками анализа ра</w:t>
            </w:r>
            <w:r w:rsidRPr="00575FCA">
              <w:rPr>
                <w:szCs w:val="28"/>
              </w:rPr>
              <w:t>з</w:t>
            </w:r>
            <w:r w:rsidRPr="00575FCA">
              <w:rPr>
                <w:szCs w:val="28"/>
              </w:rPr>
              <w:t>личных художественных явлений, в которых отр</w:t>
            </w:r>
            <w:r w:rsidRPr="00575FCA">
              <w:rPr>
                <w:szCs w:val="28"/>
              </w:rPr>
              <w:t>а</w:t>
            </w:r>
            <w:r w:rsidRPr="00575FCA">
              <w:rPr>
                <w:szCs w:val="28"/>
              </w:rPr>
              <w:t>жено многообразие кул</w:t>
            </w:r>
            <w:r w:rsidRPr="00575FCA">
              <w:rPr>
                <w:szCs w:val="28"/>
              </w:rPr>
              <w:t>ь</w:t>
            </w:r>
            <w:r w:rsidRPr="00575FCA">
              <w:rPr>
                <w:szCs w:val="28"/>
              </w:rPr>
              <w:t>туры современного общ</w:t>
            </w:r>
            <w:r w:rsidRPr="00575FCA">
              <w:rPr>
                <w:szCs w:val="28"/>
              </w:rPr>
              <w:t>е</w:t>
            </w:r>
            <w:r w:rsidRPr="00575FCA">
              <w:rPr>
                <w:szCs w:val="28"/>
              </w:rPr>
              <w:t>ства, в том числе явлений массовой культуры.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470E13" w:rsidRPr="006473E1" w:rsidRDefault="00470E13" w:rsidP="00470E13">
            <w:pPr>
              <w:tabs>
                <w:tab w:val="left" w:pos="708"/>
              </w:tabs>
              <w:snapToGrid w:val="0"/>
              <w:jc w:val="both"/>
              <w:rPr>
                <w:color w:val="FF0000"/>
                <w:lang w:eastAsia="zh-CN"/>
              </w:rPr>
            </w:pPr>
            <w:r w:rsidRPr="006473E1">
              <w:lastRenderedPageBreak/>
              <w:t>Основные пр</w:t>
            </w:r>
            <w:r w:rsidRPr="006473E1">
              <w:t>о</w:t>
            </w:r>
            <w:r w:rsidRPr="006473E1">
              <w:t>блемы в истории мировой фил</w:t>
            </w:r>
            <w:r w:rsidRPr="006473E1">
              <w:t>о</w:t>
            </w:r>
            <w:r w:rsidRPr="006473E1">
              <w:t>софии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0E13" w:rsidRPr="006473E1" w:rsidRDefault="00470E13" w:rsidP="00470E13">
            <w:pPr>
              <w:jc w:val="center"/>
              <w:rPr>
                <w:rFonts w:eastAsia="Calibri"/>
                <w:lang w:eastAsia="en-US"/>
              </w:rPr>
            </w:pPr>
          </w:p>
          <w:p w:rsidR="00470E13" w:rsidRPr="006473E1" w:rsidRDefault="00470E13" w:rsidP="00470E13">
            <w:pPr>
              <w:jc w:val="center"/>
              <w:rPr>
                <w:rFonts w:eastAsia="Calibri"/>
                <w:lang w:eastAsia="en-US"/>
              </w:rPr>
            </w:pPr>
            <w:r w:rsidRPr="006473E1">
              <w:rPr>
                <w:rFonts w:eastAsia="Calibri"/>
                <w:lang w:eastAsia="en-US"/>
              </w:rPr>
              <w:t>Текущий</w:t>
            </w:r>
          </w:p>
          <w:p w:rsidR="00470E13" w:rsidRPr="006473E1" w:rsidRDefault="00470E13" w:rsidP="00470E13">
            <w:pPr>
              <w:jc w:val="center"/>
              <w:rPr>
                <w:rFonts w:eastAsia="Calibri"/>
                <w:lang w:eastAsia="en-US"/>
              </w:rPr>
            </w:pPr>
            <w:r w:rsidRPr="006473E1">
              <w:rPr>
                <w:rFonts w:eastAsia="Calibri"/>
                <w:lang w:eastAsia="en-US"/>
              </w:rPr>
              <w:t>Контроль</w:t>
            </w:r>
          </w:p>
          <w:p w:rsidR="00470E13" w:rsidRPr="006473E1" w:rsidRDefault="00470E13" w:rsidP="00470E13">
            <w:pPr>
              <w:jc w:val="center"/>
              <w:rPr>
                <w:rFonts w:eastAsia="Calibri"/>
                <w:lang w:eastAsia="en-US"/>
              </w:rPr>
            </w:pPr>
          </w:p>
          <w:p w:rsidR="00470E13" w:rsidRPr="006473E1" w:rsidRDefault="00470E13" w:rsidP="00470E13">
            <w:pPr>
              <w:jc w:val="center"/>
              <w:rPr>
                <w:rFonts w:eastAsia="Calibri"/>
                <w:lang w:eastAsia="en-US"/>
              </w:rPr>
            </w:pPr>
            <w:r w:rsidRPr="006473E1">
              <w:rPr>
                <w:rFonts w:eastAsia="Calibri"/>
                <w:lang w:eastAsia="en-US"/>
              </w:rPr>
              <w:t>Подготовка и обсуждение докладов</w:t>
            </w:r>
          </w:p>
          <w:p w:rsidR="00470E13" w:rsidRPr="006473E1" w:rsidRDefault="00470E13" w:rsidP="00470E13">
            <w:pPr>
              <w:jc w:val="center"/>
              <w:rPr>
                <w:rFonts w:eastAsia="Calibri"/>
                <w:lang w:eastAsia="en-US"/>
              </w:rPr>
            </w:pPr>
          </w:p>
          <w:p w:rsidR="00470E13" w:rsidRPr="006473E1" w:rsidRDefault="00470E13" w:rsidP="00470E13">
            <w:pPr>
              <w:jc w:val="center"/>
              <w:rPr>
                <w:rFonts w:eastAsia="Calibri"/>
                <w:lang w:eastAsia="en-US"/>
              </w:rPr>
            </w:pPr>
          </w:p>
          <w:p w:rsidR="00470E13" w:rsidRPr="006473E1" w:rsidRDefault="00470E13" w:rsidP="00470E13">
            <w:pPr>
              <w:jc w:val="center"/>
              <w:rPr>
                <w:rFonts w:eastAsia="Calibri"/>
                <w:lang w:eastAsia="en-US"/>
              </w:rPr>
            </w:pPr>
            <w:r w:rsidRPr="006473E1">
              <w:rPr>
                <w:rFonts w:eastAsia="Calibri"/>
                <w:lang w:eastAsia="en-US"/>
              </w:rPr>
              <w:t xml:space="preserve">Зачет </w:t>
            </w:r>
          </w:p>
          <w:p w:rsidR="00470E13" w:rsidRPr="006473E1" w:rsidRDefault="00470E13" w:rsidP="00470E13">
            <w:pPr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0E13" w:rsidRPr="006473E1" w:rsidRDefault="00470E13" w:rsidP="00470E13">
            <w:pPr>
              <w:rPr>
                <w:lang w:eastAsia="zh-CN"/>
              </w:rPr>
            </w:pPr>
            <w:r w:rsidRPr="006473E1">
              <w:rPr>
                <w:lang w:eastAsia="zh-CN"/>
              </w:rPr>
              <w:t>Состав тестовых заданий см. ниже.</w:t>
            </w:r>
          </w:p>
          <w:p w:rsidR="00470E13" w:rsidRPr="006473E1" w:rsidRDefault="00470E13" w:rsidP="00470E13">
            <w:pPr>
              <w:rPr>
                <w:lang w:eastAsia="zh-CN"/>
              </w:rPr>
            </w:pPr>
          </w:p>
          <w:p w:rsidR="00470E13" w:rsidRPr="006473E1" w:rsidRDefault="00470E13" w:rsidP="00470E13">
            <w:pPr>
              <w:rPr>
                <w:lang w:eastAsia="zh-CN"/>
              </w:rPr>
            </w:pPr>
            <w:r w:rsidRPr="006473E1">
              <w:rPr>
                <w:lang w:eastAsia="zh-CN"/>
              </w:rPr>
              <w:t>Список тем для докладов см. ниже</w:t>
            </w:r>
          </w:p>
          <w:p w:rsidR="00470E13" w:rsidRPr="006473E1" w:rsidRDefault="00470E13" w:rsidP="00470E13">
            <w:pPr>
              <w:rPr>
                <w:lang w:eastAsia="zh-CN"/>
              </w:rPr>
            </w:pPr>
          </w:p>
          <w:p w:rsidR="00470E13" w:rsidRPr="006473E1" w:rsidRDefault="00470E13" w:rsidP="00470E13">
            <w:pPr>
              <w:rPr>
                <w:lang w:eastAsia="zh-CN"/>
              </w:rPr>
            </w:pPr>
          </w:p>
          <w:p w:rsidR="00470E13" w:rsidRPr="006473E1" w:rsidRDefault="00470E13" w:rsidP="00470E13">
            <w:pPr>
              <w:rPr>
                <w:color w:val="FF0000"/>
                <w:lang w:eastAsia="zh-CN"/>
              </w:rPr>
            </w:pPr>
            <w:r w:rsidRPr="006473E1">
              <w:rPr>
                <w:lang w:eastAsia="zh-CN"/>
              </w:rPr>
              <w:t xml:space="preserve">Список вопросов к зачету см. ниже.  </w:t>
            </w:r>
          </w:p>
        </w:tc>
      </w:tr>
    </w:tbl>
    <w:p w:rsidR="00BF5EB2" w:rsidRPr="00F003E1" w:rsidRDefault="00BF5EB2" w:rsidP="00F003E1"/>
    <w:p w:rsidR="00BF5EB2" w:rsidRPr="00F003E1" w:rsidRDefault="00BF5EB2" w:rsidP="00F003E1"/>
    <w:p w:rsidR="00BF5EB2" w:rsidRPr="00F003E1" w:rsidRDefault="00BF5EB2" w:rsidP="00F003E1">
      <w:pPr>
        <w:rPr>
          <w:b/>
          <w:color w:val="FF0000"/>
        </w:rPr>
      </w:pPr>
    </w:p>
    <w:p w:rsidR="00BF5EB2" w:rsidRPr="00F003E1" w:rsidRDefault="00BF5EB2" w:rsidP="00F003E1">
      <w:pPr>
        <w:sectPr w:rsidR="00BF5EB2" w:rsidRPr="00F003E1" w:rsidSect="00372D58">
          <w:headerReference w:type="default" r:id="rId8"/>
          <w:pgSz w:w="11906" w:h="16838"/>
          <w:pgMar w:top="1134" w:right="851" w:bottom="1134" w:left="1701" w:header="709" w:footer="709" w:gutter="0"/>
          <w:pgNumType w:start="49"/>
          <w:cols w:space="708"/>
          <w:titlePg/>
          <w:docGrid w:linePitch="360"/>
        </w:sectPr>
      </w:pPr>
      <w:r w:rsidRPr="00F003E1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12"/>
        <w:gridCol w:w="2358"/>
        <w:gridCol w:w="1986"/>
        <w:gridCol w:w="1708"/>
        <w:gridCol w:w="3225"/>
        <w:gridCol w:w="2302"/>
        <w:gridCol w:w="2079"/>
      </w:tblGrid>
      <w:tr w:rsidR="00BF5EB2" w:rsidRPr="00F003E1" w:rsidTr="00B67059">
        <w:trPr>
          <w:cantSplit/>
          <w:tblHeader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F5EB2" w:rsidRPr="00F003E1" w:rsidRDefault="00BF5EB2" w:rsidP="00B67059">
            <w:pPr>
              <w:pStyle w:val="3"/>
              <w:spacing w:before="0"/>
              <w:rPr>
                <w:rFonts w:ascii="Times New Roman" w:hAnsi="Times New Roman" w:cs="Times New Roman"/>
                <w:lang w:eastAsia="zh-CN"/>
              </w:rPr>
            </w:pPr>
            <w:bookmarkStart w:id="2" w:name="_Toc198356"/>
            <w:r w:rsidRPr="00F003E1">
              <w:rPr>
                <w:rFonts w:ascii="Times New Roman" w:hAnsi="Times New Roman" w:cs="Times New Roman"/>
                <w:color w:val="auto"/>
                <w:lang w:eastAsia="zh-CN"/>
              </w:rPr>
              <w:lastRenderedPageBreak/>
              <w:t>3.</w:t>
            </w:r>
            <w:r w:rsidRPr="00F003E1">
              <w:rPr>
                <w:rFonts w:ascii="Times New Roman" w:hAnsi="Times New Roman" w:cs="Times New Roman"/>
                <w:color w:val="auto"/>
                <w:lang w:eastAsia="zh-CN"/>
              </w:rPr>
              <w:tab/>
              <w:t>Описание показателей и критериев оценивания</w:t>
            </w:r>
            <w:bookmarkEnd w:id="2"/>
            <w:r w:rsidRPr="00F003E1">
              <w:rPr>
                <w:rFonts w:ascii="Times New Roman" w:hAnsi="Times New Roman" w:cs="Times New Roman"/>
                <w:color w:val="auto"/>
                <w:lang w:eastAsia="zh-CN"/>
              </w:rPr>
              <w:t xml:space="preserve">  </w:t>
            </w:r>
          </w:p>
        </w:tc>
      </w:tr>
      <w:tr w:rsidR="00BF5EB2" w:rsidRPr="00F003E1" w:rsidTr="00B67059">
        <w:trPr>
          <w:cantSplit/>
          <w:tblHeader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F003E1" w:rsidRDefault="00BF5EB2" w:rsidP="00B67059">
            <w:pPr>
              <w:jc w:val="right"/>
              <w:rPr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F003E1" w:rsidRDefault="00BF5EB2" w:rsidP="00B67059">
            <w:pPr>
              <w:jc w:val="right"/>
              <w:rPr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F003E1" w:rsidRDefault="00BF5EB2" w:rsidP="00B67059">
            <w:pPr>
              <w:jc w:val="right"/>
              <w:rPr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F003E1" w:rsidRDefault="00BF5EB2" w:rsidP="00B67059">
            <w:pPr>
              <w:jc w:val="right"/>
              <w:rPr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F5EB2" w:rsidRPr="00F003E1" w:rsidRDefault="00BF5EB2" w:rsidP="00B67059">
            <w:pPr>
              <w:jc w:val="right"/>
              <w:rPr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F5EB2" w:rsidRPr="00F003E1" w:rsidRDefault="00BF5EB2" w:rsidP="00B67059">
            <w:pPr>
              <w:jc w:val="right"/>
              <w:rPr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5EB2" w:rsidRPr="00F003E1" w:rsidRDefault="00BF5EB2" w:rsidP="00B67059">
            <w:pPr>
              <w:jc w:val="right"/>
              <w:rPr>
                <w:lang w:eastAsia="zh-CN"/>
              </w:rPr>
            </w:pPr>
            <w:r w:rsidRPr="00F003E1">
              <w:rPr>
                <w:lang w:eastAsia="zh-CN"/>
              </w:rPr>
              <w:t>Таблица 2</w:t>
            </w:r>
          </w:p>
        </w:tc>
      </w:tr>
      <w:tr w:rsidR="00BF5EB2" w:rsidRPr="00F003E1" w:rsidTr="00B67059">
        <w:trPr>
          <w:cantSplit/>
          <w:tblHeader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  <w:textDirection w:val="btLr"/>
            <w:vAlign w:val="center"/>
          </w:tcPr>
          <w:p w:rsidR="00BF5EB2" w:rsidRPr="00F003E1" w:rsidRDefault="00BF5EB2" w:rsidP="00B67059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>Номер недели и с</w:t>
            </w:r>
            <w:r w:rsidRPr="00F003E1">
              <w:rPr>
                <w:lang w:eastAsia="zh-CN"/>
              </w:rPr>
              <w:t>е</w:t>
            </w:r>
            <w:r w:rsidRPr="00F003E1">
              <w:rPr>
                <w:lang w:eastAsia="zh-CN"/>
              </w:rPr>
              <w:t>местра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</w:tcPr>
          <w:p w:rsidR="00BF5EB2" w:rsidRPr="00F003E1" w:rsidRDefault="00BF5EB2" w:rsidP="00B67059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>Формируемая комп</w:t>
            </w:r>
            <w:r w:rsidRPr="00F003E1">
              <w:rPr>
                <w:lang w:eastAsia="zh-CN"/>
              </w:rPr>
              <w:t>е</w:t>
            </w:r>
            <w:r w:rsidRPr="00F003E1">
              <w:rPr>
                <w:lang w:eastAsia="zh-CN"/>
              </w:rPr>
              <w:t>тенция (или ее часть)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F5EB2" w:rsidRPr="00F003E1" w:rsidRDefault="00BF5EB2" w:rsidP="00B67059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>Раздел  дисципл</w:t>
            </w:r>
            <w:r w:rsidRPr="00F003E1">
              <w:rPr>
                <w:lang w:eastAsia="zh-CN"/>
              </w:rPr>
              <w:t>и</w:t>
            </w:r>
            <w:r w:rsidRPr="00F003E1">
              <w:rPr>
                <w:lang w:eastAsia="zh-CN"/>
              </w:rPr>
              <w:t>ны, обеспечива</w:t>
            </w:r>
            <w:r w:rsidRPr="00F003E1">
              <w:rPr>
                <w:lang w:eastAsia="zh-CN"/>
              </w:rPr>
              <w:t>ю</w:t>
            </w:r>
            <w:r w:rsidRPr="00F003E1">
              <w:rPr>
                <w:lang w:eastAsia="zh-CN"/>
              </w:rPr>
              <w:t>щий формиров</w:t>
            </w:r>
            <w:r w:rsidRPr="00F003E1">
              <w:rPr>
                <w:lang w:eastAsia="zh-CN"/>
              </w:rPr>
              <w:t>а</w:t>
            </w:r>
            <w:r w:rsidRPr="00F003E1">
              <w:rPr>
                <w:lang w:eastAsia="zh-CN"/>
              </w:rPr>
              <w:t>ние компетенции (или ее части)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F5EB2" w:rsidRPr="00F003E1" w:rsidRDefault="00BF5EB2" w:rsidP="00B67059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>Вид и содерж</w:t>
            </w:r>
            <w:r w:rsidRPr="00F003E1">
              <w:rPr>
                <w:lang w:eastAsia="zh-CN"/>
              </w:rPr>
              <w:t>а</w:t>
            </w:r>
            <w:r w:rsidRPr="00F003E1">
              <w:rPr>
                <w:lang w:eastAsia="zh-CN"/>
              </w:rPr>
              <w:t>ние контрол</w:t>
            </w:r>
            <w:r w:rsidRPr="00F003E1">
              <w:rPr>
                <w:lang w:eastAsia="zh-CN"/>
              </w:rPr>
              <w:t>ь</w:t>
            </w:r>
            <w:r w:rsidRPr="00F003E1">
              <w:rPr>
                <w:lang w:eastAsia="zh-CN"/>
              </w:rPr>
              <w:t>ного задания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</w:tcPr>
          <w:p w:rsidR="00BF5EB2" w:rsidRPr="00F003E1" w:rsidRDefault="00AB390E" w:rsidP="00B67059">
            <w:pPr>
              <w:jc w:val="center"/>
              <w:rPr>
                <w:lang w:eastAsia="zh-CN"/>
              </w:rPr>
            </w:pPr>
            <w:r>
              <w:t xml:space="preserve">Показатели оценивания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</w:tcPr>
          <w:p w:rsidR="00BF5EB2" w:rsidRPr="00F003E1" w:rsidRDefault="00BF5EB2" w:rsidP="00B67059">
            <w:pPr>
              <w:jc w:val="center"/>
              <w:rPr>
                <w:lang w:eastAsia="zh-CN"/>
              </w:rPr>
            </w:pPr>
            <w:r w:rsidRPr="00F003E1">
              <w:t>Критерии оценивания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BF5EB2" w:rsidRPr="00F003E1" w:rsidRDefault="00BF5EB2" w:rsidP="00B67059">
            <w:pPr>
              <w:jc w:val="center"/>
              <w:rPr>
                <w:lang w:eastAsia="zh-CN"/>
              </w:rPr>
            </w:pPr>
            <w:r w:rsidRPr="00F003E1">
              <w:rPr>
                <w:lang w:eastAsia="zh-CN"/>
              </w:rPr>
              <w:t>Требования к в</w:t>
            </w:r>
            <w:r w:rsidRPr="00F003E1">
              <w:rPr>
                <w:lang w:eastAsia="zh-CN"/>
              </w:rPr>
              <w:t>ы</w:t>
            </w:r>
            <w:r w:rsidRPr="00F003E1">
              <w:rPr>
                <w:lang w:eastAsia="zh-CN"/>
              </w:rPr>
              <w:t>полнению ко</w:t>
            </w:r>
            <w:r w:rsidRPr="00F003E1">
              <w:rPr>
                <w:lang w:eastAsia="zh-CN"/>
              </w:rPr>
              <w:t>н</w:t>
            </w:r>
            <w:r w:rsidRPr="00F003E1">
              <w:rPr>
                <w:lang w:eastAsia="zh-CN"/>
              </w:rPr>
              <w:t xml:space="preserve">трольного задания и срокам сдачи и другие </w:t>
            </w:r>
            <w:r w:rsidRPr="00F003E1">
              <w:t xml:space="preserve"> организ</w:t>
            </w:r>
            <w:r w:rsidRPr="00F003E1">
              <w:t>а</w:t>
            </w:r>
            <w:r w:rsidRPr="00F003E1">
              <w:t>ционно-методические усл</w:t>
            </w:r>
            <w:r w:rsidRPr="00F003E1">
              <w:t>о</w:t>
            </w:r>
            <w:r w:rsidRPr="00F003E1">
              <w:t>вия оценивания</w:t>
            </w:r>
          </w:p>
        </w:tc>
      </w:tr>
      <w:tr w:rsidR="00BF5EB2" w:rsidRPr="00F003E1" w:rsidTr="00B67059">
        <w:trPr>
          <w:cantSplit/>
        </w:trPr>
        <w:tc>
          <w:tcPr>
            <w:tcW w:w="0" w:type="auto"/>
            <w:shd w:val="clear" w:color="auto" w:fill="auto"/>
            <w:vAlign w:val="center"/>
          </w:tcPr>
          <w:p w:rsidR="00BF5EB2" w:rsidRPr="00F003E1" w:rsidRDefault="00C9260B" w:rsidP="00B67059">
            <w:pPr>
              <w:jc w:val="center"/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lastRenderedPageBreak/>
              <w:t>Семестр 3, нед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ли 1–17</w:t>
            </w:r>
            <w:r w:rsidRPr="00F003E1">
              <w:rPr>
                <w:lang w:eastAsia="zh-CN"/>
              </w:rPr>
              <w:t xml:space="preserve">  </w:t>
            </w:r>
          </w:p>
        </w:tc>
        <w:tc>
          <w:tcPr>
            <w:tcW w:w="0" w:type="auto"/>
          </w:tcPr>
          <w:p w:rsidR="007A158F" w:rsidRPr="00F003E1" w:rsidRDefault="007A158F" w:rsidP="00B67059">
            <w:pPr>
              <w:ind w:hanging="360"/>
              <w:jc w:val="both"/>
              <w:rPr>
                <w:iCs/>
              </w:rPr>
            </w:pPr>
            <w:r w:rsidRPr="00F003E1">
              <w:rPr>
                <w:iCs/>
              </w:rPr>
              <w:t>УК-1:</w:t>
            </w:r>
          </w:p>
          <w:p w:rsidR="007A158F" w:rsidRPr="00F003E1" w:rsidRDefault="007A158F" w:rsidP="00B67059">
            <w:pPr>
              <w:tabs>
                <w:tab w:val="left" w:pos="708"/>
              </w:tabs>
              <w:ind w:firstLine="60"/>
              <w:jc w:val="both"/>
              <w:rPr>
                <w:lang w:eastAsia="zh-CN"/>
              </w:rPr>
            </w:pPr>
            <w:r w:rsidRPr="00F003E1">
              <w:rPr>
                <w:iCs/>
              </w:rPr>
              <w:t>знать:</w:t>
            </w:r>
            <w:r w:rsidRPr="00F003E1">
              <w:rPr>
                <w:lang w:eastAsia="zh-CN"/>
              </w:rPr>
              <w:t xml:space="preserve"> </w:t>
            </w:r>
          </w:p>
          <w:p w:rsidR="007A158F" w:rsidRPr="00F003E1" w:rsidRDefault="007A158F" w:rsidP="00B67059">
            <w:pPr>
              <w:jc w:val="both"/>
            </w:pPr>
            <w:r w:rsidRPr="00F003E1">
              <w:t>– определение осно</w:t>
            </w:r>
            <w:r w:rsidRPr="00F003E1">
              <w:t>в</w:t>
            </w:r>
            <w:r w:rsidRPr="00F003E1">
              <w:t>ных понятий, испол</w:t>
            </w:r>
            <w:r w:rsidRPr="00F003E1">
              <w:t>ь</w:t>
            </w:r>
            <w:r w:rsidRPr="00F003E1">
              <w:t>зуемых в философии;</w:t>
            </w:r>
          </w:p>
          <w:p w:rsidR="007A158F" w:rsidRPr="00F003E1" w:rsidRDefault="007A158F" w:rsidP="00B67059">
            <w:pPr>
              <w:jc w:val="both"/>
            </w:pPr>
            <w:r w:rsidRPr="00F003E1">
              <w:t>– основные источники информации по ист</w:t>
            </w:r>
            <w:r w:rsidRPr="00F003E1">
              <w:t>о</w:t>
            </w:r>
            <w:r w:rsidRPr="00F003E1">
              <w:t>рии философии;</w:t>
            </w:r>
          </w:p>
          <w:p w:rsidR="007A158F" w:rsidRPr="00F003E1" w:rsidRDefault="007A158F" w:rsidP="00B67059">
            <w:pPr>
              <w:tabs>
                <w:tab w:val="left" w:pos="252"/>
              </w:tabs>
              <w:jc w:val="both"/>
            </w:pPr>
            <w:r w:rsidRPr="00F003E1">
              <w:t>– структуру и особе</w:t>
            </w:r>
            <w:r w:rsidRPr="00F003E1">
              <w:t>н</w:t>
            </w:r>
            <w:r w:rsidRPr="00F003E1">
              <w:t>ность написания н</w:t>
            </w:r>
            <w:r w:rsidRPr="00F003E1">
              <w:t>а</w:t>
            </w:r>
            <w:r w:rsidRPr="00F003E1">
              <w:t>учного отчета, анн</w:t>
            </w:r>
            <w:r w:rsidRPr="00F003E1">
              <w:t>о</w:t>
            </w:r>
            <w:r w:rsidRPr="00F003E1">
              <w:t>тации и пояснител</w:t>
            </w:r>
            <w:r w:rsidRPr="00F003E1">
              <w:t>ь</w:t>
            </w:r>
            <w:r w:rsidRPr="00F003E1">
              <w:t>ной записки;</w:t>
            </w:r>
          </w:p>
          <w:p w:rsidR="007A158F" w:rsidRPr="00F003E1" w:rsidRDefault="007A158F" w:rsidP="00B67059">
            <w:pPr>
              <w:tabs>
                <w:tab w:val="left" w:pos="252"/>
              </w:tabs>
              <w:jc w:val="both"/>
            </w:pPr>
            <w:r w:rsidRPr="00F003E1">
              <w:t xml:space="preserve">– </w:t>
            </w:r>
            <w:r w:rsidR="00B67059" w:rsidRPr="00F003E1">
              <w:t>особенности сбора информации</w:t>
            </w:r>
            <w:r w:rsidRPr="00F003E1">
              <w:t>, класс</w:t>
            </w:r>
            <w:r w:rsidRPr="00F003E1">
              <w:t>и</w:t>
            </w:r>
            <w:r w:rsidRPr="00F003E1">
              <w:t>фикации информации по определенным ф</w:t>
            </w:r>
            <w:r w:rsidRPr="00F003E1">
              <w:t>и</w:t>
            </w:r>
            <w:r w:rsidRPr="00F003E1">
              <w:t>лософским пробл</w:t>
            </w:r>
            <w:r w:rsidRPr="00F003E1">
              <w:t>е</w:t>
            </w:r>
            <w:r w:rsidRPr="00F003E1">
              <w:t>мам;</w:t>
            </w:r>
          </w:p>
          <w:p w:rsidR="007A158F" w:rsidRPr="00F003E1" w:rsidRDefault="007A158F" w:rsidP="00B67059">
            <w:pPr>
              <w:jc w:val="both"/>
            </w:pPr>
            <w:r w:rsidRPr="00F003E1">
              <w:t>– методы филосо</w:t>
            </w:r>
            <w:r w:rsidRPr="00F003E1">
              <w:t>ф</w:t>
            </w:r>
            <w:r w:rsidRPr="00F003E1">
              <w:t>ских исследований.</w:t>
            </w:r>
          </w:p>
          <w:p w:rsidR="007A158F" w:rsidRPr="00F003E1" w:rsidRDefault="007A158F" w:rsidP="00B67059">
            <w:pPr>
              <w:tabs>
                <w:tab w:val="left" w:pos="708"/>
              </w:tabs>
              <w:ind w:firstLine="60"/>
              <w:jc w:val="both"/>
              <w:rPr>
                <w:iCs/>
              </w:rPr>
            </w:pPr>
            <w:r w:rsidRPr="00F003E1">
              <w:rPr>
                <w:iCs/>
              </w:rPr>
              <w:t>уметь:</w:t>
            </w:r>
          </w:p>
          <w:p w:rsidR="007A158F" w:rsidRPr="00F003E1" w:rsidRDefault="007A158F" w:rsidP="00B67059">
            <w:pPr>
              <w:jc w:val="both"/>
            </w:pPr>
            <w:r w:rsidRPr="00F003E1">
              <w:t>– объяснить роль культуры мышления в профессиональной деятельности;</w:t>
            </w:r>
          </w:p>
          <w:p w:rsidR="007A158F" w:rsidRPr="00F003E1" w:rsidRDefault="007A158F" w:rsidP="00B67059">
            <w:pPr>
              <w:jc w:val="both"/>
            </w:pPr>
            <w:r w:rsidRPr="00F003E1">
              <w:t>– собирать и дифф</w:t>
            </w:r>
            <w:r w:rsidRPr="00F003E1">
              <w:t>е</w:t>
            </w:r>
            <w:r w:rsidRPr="00F003E1">
              <w:t>ренцировать инфо</w:t>
            </w:r>
            <w:r w:rsidRPr="00F003E1">
              <w:t>р</w:t>
            </w:r>
            <w:r w:rsidRPr="00F003E1">
              <w:t>мацию для научного исследования;</w:t>
            </w:r>
          </w:p>
          <w:p w:rsidR="007A158F" w:rsidRPr="00F003E1" w:rsidRDefault="007A158F" w:rsidP="00B67059">
            <w:pPr>
              <w:jc w:val="both"/>
            </w:pPr>
            <w:r w:rsidRPr="00F003E1">
              <w:t>– классифицировать полученную инфо</w:t>
            </w:r>
            <w:r w:rsidRPr="00F003E1">
              <w:t>р</w:t>
            </w:r>
            <w:r w:rsidRPr="00F003E1">
              <w:t>мацию по определе</w:t>
            </w:r>
            <w:r w:rsidRPr="00F003E1">
              <w:t>н</w:t>
            </w:r>
            <w:r w:rsidRPr="00F003E1">
              <w:t>ным категориям, пр</w:t>
            </w:r>
            <w:r w:rsidRPr="00F003E1">
              <w:t>о</w:t>
            </w:r>
            <w:r w:rsidRPr="00F003E1">
              <w:t>вести сравнение и обобщить полученные результаты исслед</w:t>
            </w:r>
            <w:r w:rsidRPr="00F003E1">
              <w:t>о</w:t>
            </w:r>
            <w:r w:rsidRPr="00F003E1">
              <w:t>вания;</w:t>
            </w:r>
          </w:p>
          <w:p w:rsidR="007A158F" w:rsidRPr="00F003E1" w:rsidRDefault="007A158F" w:rsidP="00B67059">
            <w:pPr>
              <w:jc w:val="both"/>
            </w:pPr>
            <w:r w:rsidRPr="00F003E1">
              <w:t>– определять причи</w:t>
            </w:r>
            <w:r w:rsidRPr="00F003E1">
              <w:t>н</w:t>
            </w:r>
            <w:r w:rsidRPr="00F003E1">
              <w:t>но-следственные св</w:t>
            </w:r>
            <w:r w:rsidRPr="00F003E1">
              <w:t>я</w:t>
            </w:r>
            <w:r w:rsidRPr="00F003E1">
              <w:t>зи и их взаимодейс</w:t>
            </w:r>
            <w:r w:rsidRPr="00F003E1">
              <w:t>т</w:t>
            </w:r>
            <w:r w:rsidRPr="00F003E1">
              <w:t>вия;</w:t>
            </w:r>
          </w:p>
          <w:p w:rsidR="007A158F" w:rsidRPr="00F003E1" w:rsidRDefault="007A158F" w:rsidP="00B67059">
            <w:pPr>
              <w:jc w:val="both"/>
            </w:pPr>
            <w:r w:rsidRPr="00F003E1">
              <w:t>– соотносить требов</w:t>
            </w:r>
            <w:r w:rsidRPr="00F003E1">
              <w:t>а</w:t>
            </w:r>
            <w:r w:rsidRPr="00F003E1">
              <w:t>ния к результатам о</w:t>
            </w:r>
            <w:r w:rsidRPr="00F003E1">
              <w:t>б</w:t>
            </w:r>
            <w:r w:rsidRPr="00F003E1">
              <w:t>разования  с собс</w:t>
            </w:r>
            <w:r w:rsidRPr="00F003E1">
              <w:t>т</w:t>
            </w:r>
            <w:r w:rsidRPr="00F003E1">
              <w:t>венными целевыми установками.</w:t>
            </w:r>
          </w:p>
          <w:p w:rsidR="007A158F" w:rsidRPr="00F003E1" w:rsidRDefault="007A158F" w:rsidP="00B67059">
            <w:pPr>
              <w:ind w:hanging="360"/>
              <w:jc w:val="both"/>
              <w:rPr>
                <w:iCs/>
              </w:rPr>
            </w:pPr>
          </w:p>
          <w:p w:rsidR="00BF5EB2" w:rsidRPr="00F003E1" w:rsidRDefault="00BF5EB2" w:rsidP="00B67059">
            <w:pPr>
              <w:tabs>
                <w:tab w:val="left" w:pos="172"/>
                <w:tab w:val="left" w:pos="352"/>
              </w:tabs>
              <w:jc w:val="both"/>
              <w:rPr>
                <w:iCs/>
                <w:color w:val="FF000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F5EB2" w:rsidRPr="00F003E1" w:rsidRDefault="007A158F" w:rsidP="00B67059">
            <w:pPr>
              <w:tabs>
                <w:tab w:val="left" w:pos="708"/>
              </w:tabs>
              <w:snapToGrid w:val="0"/>
              <w:jc w:val="both"/>
              <w:rPr>
                <w:color w:val="FF0000"/>
                <w:lang w:eastAsia="zh-CN"/>
              </w:rPr>
            </w:pPr>
            <w:r w:rsidRPr="00F003E1">
              <w:rPr>
                <w:b/>
              </w:rPr>
              <w:t>Основные этапы развития фил</w:t>
            </w:r>
            <w:r w:rsidRPr="00F003E1">
              <w:rPr>
                <w:b/>
              </w:rPr>
              <w:t>о</w:t>
            </w:r>
            <w:r w:rsidRPr="00F003E1">
              <w:rPr>
                <w:b/>
              </w:rPr>
              <w:t>софской мысли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F5EB2" w:rsidRPr="00F003E1" w:rsidRDefault="00BF5EB2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C9260B" w:rsidP="00B6705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Тест</w:t>
            </w:r>
            <w:r w:rsidR="004A3C7B" w:rsidRPr="00F003E1">
              <w:rPr>
                <w:rFonts w:eastAsia="Calibri"/>
                <w:lang w:eastAsia="en-US"/>
              </w:rPr>
              <w:t>:</w:t>
            </w: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  <w:r w:rsidRPr="00F003E1">
              <w:rPr>
                <w:rFonts w:eastAsia="Calibri"/>
                <w:lang w:eastAsia="en-US"/>
              </w:rPr>
              <w:t>- контроль о</w:t>
            </w:r>
            <w:r w:rsidRPr="00F003E1">
              <w:rPr>
                <w:rFonts w:eastAsia="Calibri"/>
                <w:lang w:eastAsia="en-US"/>
              </w:rPr>
              <w:t>с</w:t>
            </w:r>
            <w:r w:rsidRPr="00F003E1">
              <w:rPr>
                <w:rFonts w:eastAsia="Calibri"/>
                <w:lang w:eastAsia="en-US"/>
              </w:rPr>
              <w:t>воения комп</w:t>
            </w:r>
            <w:r w:rsidRPr="00F003E1">
              <w:rPr>
                <w:rFonts w:eastAsia="Calibri"/>
                <w:lang w:eastAsia="en-US"/>
              </w:rPr>
              <w:t>е</w:t>
            </w:r>
            <w:r w:rsidRPr="00F003E1">
              <w:rPr>
                <w:rFonts w:eastAsia="Calibri"/>
                <w:lang w:eastAsia="en-US"/>
              </w:rPr>
              <w:t>тенций в СРС (подготовка докладов на с</w:t>
            </w:r>
            <w:r w:rsidRPr="00F003E1">
              <w:rPr>
                <w:rFonts w:eastAsia="Calibri"/>
                <w:lang w:eastAsia="en-US"/>
              </w:rPr>
              <w:t>е</w:t>
            </w:r>
            <w:r w:rsidRPr="00F003E1">
              <w:rPr>
                <w:rFonts w:eastAsia="Calibri"/>
                <w:lang w:eastAsia="en-US"/>
              </w:rPr>
              <w:t>минары)</w:t>
            </w: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  <w:r w:rsidRPr="00F003E1">
              <w:rPr>
                <w:rFonts w:eastAsia="Calibri"/>
                <w:lang w:eastAsia="en-US"/>
              </w:rPr>
              <w:t>- контроль о</w:t>
            </w:r>
            <w:r w:rsidRPr="00F003E1">
              <w:rPr>
                <w:rFonts w:eastAsia="Calibri"/>
                <w:lang w:eastAsia="en-US"/>
              </w:rPr>
              <w:t>с</w:t>
            </w:r>
            <w:r w:rsidRPr="00F003E1">
              <w:rPr>
                <w:rFonts w:eastAsia="Calibri"/>
                <w:lang w:eastAsia="en-US"/>
              </w:rPr>
              <w:t>воения комп</w:t>
            </w:r>
            <w:r w:rsidRPr="00F003E1">
              <w:rPr>
                <w:rFonts w:eastAsia="Calibri"/>
                <w:lang w:eastAsia="en-US"/>
              </w:rPr>
              <w:t>е</w:t>
            </w:r>
            <w:r w:rsidRPr="00F003E1">
              <w:rPr>
                <w:rFonts w:eastAsia="Calibri"/>
                <w:lang w:eastAsia="en-US"/>
              </w:rPr>
              <w:t>тенций в форме устных докл</w:t>
            </w:r>
            <w:r w:rsidRPr="00F003E1">
              <w:rPr>
                <w:rFonts w:eastAsia="Calibri"/>
                <w:lang w:eastAsia="en-US"/>
              </w:rPr>
              <w:t>а</w:t>
            </w:r>
            <w:r w:rsidRPr="00F003E1">
              <w:rPr>
                <w:rFonts w:eastAsia="Calibri"/>
                <w:lang w:eastAsia="en-US"/>
              </w:rPr>
              <w:t>дов и их обсу</w:t>
            </w:r>
            <w:r w:rsidRPr="00F003E1">
              <w:rPr>
                <w:rFonts w:eastAsia="Calibri"/>
                <w:lang w:eastAsia="en-US"/>
              </w:rPr>
              <w:t>ж</w:t>
            </w:r>
            <w:r w:rsidRPr="00F003E1">
              <w:rPr>
                <w:rFonts w:eastAsia="Calibri"/>
                <w:lang w:eastAsia="en-US"/>
              </w:rPr>
              <w:t>дений на зан</w:t>
            </w:r>
            <w:r w:rsidRPr="00F003E1">
              <w:rPr>
                <w:rFonts w:eastAsia="Calibri"/>
                <w:lang w:eastAsia="en-US"/>
              </w:rPr>
              <w:t>я</w:t>
            </w:r>
            <w:r w:rsidRPr="00F003E1">
              <w:rPr>
                <w:rFonts w:eastAsia="Calibri"/>
                <w:lang w:eastAsia="en-US"/>
              </w:rPr>
              <w:t>тиях семина</w:t>
            </w:r>
            <w:r w:rsidRPr="00F003E1">
              <w:rPr>
                <w:rFonts w:eastAsia="Calibri"/>
                <w:lang w:eastAsia="en-US"/>
              </w:rPr>
              <w:t>р</w:t>
            </w:r>
            <w:r w:rsidRPr="00F003E1">
              <w:rPr>
                <w:rFonts w:eastAsia="Calibri"/>
                <w:lang w:eastAsia="en-US"/>
              </w:rPr>
              <w:t>ского типа</w:t>
            </w: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0A1F2A" w:rsidRPr="00F003E1" w:rsidRDefault="000A1F2A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4A3C7B" w:rsidRPr="00F003E1" w:rsidRDefault="004A3C7B" w:rsidP="00C9260B">
            <w:pPr>
              <w:jc w:val="both"/>
              <w:rPr>
                <w:color w:val="FF0000"/>
              </w:rPr>
            </w:pPr>
            <w:r w:rsidRPr="00F003E1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0" w:type="auto"/>
          </w:tcPr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6E4713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Ответ на тестовые задания</w:t>
            </w:r>
            <w:r w:rsidR="00BF5EB2" w:rsidRPr="00F003E1">
              <w:rPr>
                <w:lang w:eastAsia="zh-CN"/>
              </w:rPr>
              <w:t>:</w:t>
            </w: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1)</w:t>
            </w:r>
            <w:r w:rsidR="00344FCA" w:rsidRPr="00F003E1">
              <w:rPr>
                <w:lang w:eastAsia="zh-CN"/>
              </w:rPr>
              <w:t>точный</w:t>
            </w:r>
            <w:r w:rsidRPr="00F003E1">
              <w:rPr>
                <w:lang w:eastAsia="zh-CN"/>
              </w:rPr>
              <w:t xml:space="preserve">, </w:t>
            </w:r>
            <w:r w:rsidR="00344FCA" w:rsidRPr="00F003E1">
              <w:rPr>
                <w:lang w:eastAsia="zh-CN"/>
              </w:rPr>
              <w:t>обоснованный и развернутый ответ</w:t>
            </w:r>
            <w:r w:rsidRPr="00F003E1">
              <w:rPr>
                <w:lang w:eastAsia="zh-CN"/>
              </w:rPr>
              <w:t>; ответ ук</w:t>
            </w:r>
            <w:r w:rsidRPr="00F003E1">
              <w:rPr>
                <w:lang w:eastAsia="zh-CN"/>
              </w:rPr>
              <w:t>а</w:t>
            </w:r>
            <w:r w:rsidRPr="00F003E1">
              <w:rPr>
                <w:lang w:eastAsia="zh-CN"/>
              </w:rPr>
              <w:t>зывает на глубокое и содерж</w:t>
            </w:r>
            <w:r w:rsidRPr="00F003E1">
              <w:rPr>
                <w:lang w:eastAsia="zh-CN"/>
              </w:rPr>
              <w:t>а</w:t>
            </w:r>
            <w:r w:rsidRPr="00F003E1">
              <w:rPr>
                <w:lang w:eastAsia="zh-CN"/>
              </w:rPr>
              <w:t>тельное усвоение пройденного учебного материала (</w:t>
            </w:r>
            <w:r w:rsidR="00AB390E">
              <w:rPr>
                <w:lang w:eastAsia="zh-CN"/>
              </w:rPr>
              <w:t>«отли</w:t>
            </w:r>
            <w:r w:rsidR="00AB390E">
              <w:rPr>
                <w:lang w:eastAsia="zh-CN"/>
              </w:rPr>
              <w:t>ч</w:t>
            </w:r>
            <w:r w:rsidR="00AB390E">
              <w:rPr>
                <w:lang w:eastAsia="zh-CN"/>
              </w:rPr>
              <w:t>но»</w:t>
            </w:r>
            <w:r w:rsidRPr="00F003E1">
              <w:rPr>
                <w:lang w:eastAsia="zh-CN"/>
              </w:rPr>
              <w:t>);</w:t>
            </w: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2)  </w:t>
            </w:r>
            <w:r w:rsidR="00344FCA" w:rsidRPr="00F003E1">
              <w:rPr>
                <w:lang w:eastAsia="zh-CN"/>
              </w:rPr>
              <w:t xml:space="preserve">точный ответ, </w:t>
            </w:r>
            <w:r w:rsidR="00B67059" w:rsidRPr="00F003E1">
              <w:rPr>
                <w:lang w:eastAsia="zh-CN"/>
              </w:rPr>
              <w:t>но при</w:t>
            </w:r>
            <w:r w:rsidR="00344FCA" w:rsidRPr="00F003E1">
              <w:rPr>
                <w:lang w:eastAsia="zh-CN"/>
              </w:rPr>
              <w:t xml:space="preserve"> обо</w:t>
            </w:r>
            <w:r w:rsidR="00344FCA" w:rsidRPr="00F003E1">
              <w:rPr>
                <w:lang w:eastAsia="zh-CN"/>
              </w:rPr>
              <w:t>с</w:t>
            </w:r>
            <w:r w:rsidR="00344FCA" w:rsidRPr="00F003E1">
              <w:rPr>
                <w:lang w:eastAsia="zh-CN"/>
              </w:rPr>
              <w:t xml:space="preserve">новании ответа </w:t>
            </w:r>
            <w:r w:rsidRPr="00F003E1">
              <w:rPr>
                <w:lang w:eastAsia="zh-CN"/>
              </w:rPr>
              <w:t xml:space="preserve">допущены </w:t>
            </w:r>
            <w:r w:rsidR="00344FCA" w:rsidRPr="00F003E1">
              <w:rPr>
                <w:lang w:eastAsia="zh-CN"/>
              </w:rPr>
              <w:t>о</w:t>
            </w:r>
            <w:r w:rsidR="00344FCA" w:rsidRPr="00F003E1">
              <w:rPr>
                <w:lang w:eastAsia="zh-CN"/>
              </w:rPr>
              <w:t>т</w:t>
            </w:r>
            <w:r w:rsidR="00344FCA" w:rsidRPr="00F003E1">
              <w:rPr>
                <w:lang w:eastAsia="zh-CN"/>
              </w:rPr>
              <w:t>дельные неточности</w:t>
            </w:r>
            <w:r w:rsidRPr="00F003E1">
              <w:rPr>
                <w:lang w:eastAsia="zh-CN"/>
              </w:rPr>
              <w:t xml:space="preserve"> (</w:t>
            </w:r>
            <w:r w:rsidR="00AB390E">
              <w:rPr>
                <w:lang w:eastAsia="zh-CN"/>
              </w:rPr>
              <w:t>«хор</w:t>
            </w:r>
            <w:r w:rsidR="00AB390E">
              <w:rPr>
                <w:lang w:eastAsia="zh-CN"/>
              </w:rPr>
              <w:t>о</w:t>
            </w:r>
            <w:r w:rsidR="00AB390E">
              <w:rPr>
                <w:lang w:eastAsia="zh-CN"/>
              </w:rPr>
              <w:t>шо»</w:t>
            </w: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3) </w:t>
            </w:r>
            <w:r w:rsidR="00D04F9B" w:rsidRPr="00F003E1">
              <w:rPr>
                <w:lang w:eastAsia="zh-CN"/>
              </w:rPr>
              <w:t xml:space="preserve">точный ответ, но без </w:t>
            </w:r>
            <w:r w:rsidR="00B67059" w:rsidRPr="00F003E1">
              <w:rPr>
                <w:lang w:eastAsia="zh-CN"/>
              </w:rPr>
              <w:t>обо</w:t>
            </w:r>
            <w:r w:rsidR="00B67059" w:rsidRPr="00F003E1">
              <w:rPr>
                <w:lang w:eastAsia="zh-CN"/>
              </w:rPr>
              <w:t>с</w:t>
            </w:r>
            <w:r w:rsidR="00B67059" w:rsidRPr="00F003E1">
              <w:rPr>
                <w:lang w:eastAsia="zh-CN"/>
              </w:rPr>
              <w:t>нования, в</w:t>
            </w:r>
            <w:r w:rsidRPr="00F003E1">
              <w:rPr>
                <w:lang w:eastAsia="zh-CN"/>
              </w:rPr>
              <w:t xml:space="preserve"> ответе </w:t>
            </w:r>
            <w:r w:rsidR="00B67059" w:rsidRPr="00F003E1">
              <w:rPr>
                <w:lang w:eastAsia="zh-CN"/>
              </w:rPr>
              <w:t>допущены отдельные</w:t>
            </w:r>
            <w:r w:rsidRPr="00F003E1">
              <w:rPr>
                <w:lang w:eastAsia="zh-CN"/>
              </w:rPr>
              <w:t xml:space="preserve"> ошибки (</w:t>
            </w:r>
            <w:r w:rsidR="00AB390E">
              <w:rPr>
                <w:lang w:eastAsia="zh-CN"/>
              </w:rPr>
              <w:t>«удовл</w:t>
            </w:r>
            <w:r w:rsidR="00AB390E">
              <w:rPr>
                <w:lang w:eastAsia="zh-CN"/>
              </w:rPr>
              <w:t>е</w:t>
            </w:r>
            <w:r w:rsidR="00AB390E">
              <w:rPr>
                <w:lang w:eastAsia="zh-CN"/>
              </w:rPr>
              <w:t>творительно»</w:t>
            </w:r>
            <w:r w:rsidRPr="00F003E1">
              <w:rPr>
                <w:lang w:eastAsia="zh-CN"/>
              </w:rPr>
              <w:t>);</w:t>
            </w: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4) </w:t>
            </w:r>
            <w:r w:rsidR="00D04F9B" w:rsidRPr="00F003E1">
              <w:rPr>
                <w:lang w:eastAsia="zh-CN"/>
              </w:rPr>
              <w:t>неточный ответ, указыва</w:t>
            </w:r>
            <w:r w:rsidR="00D04F9B" w:rsidRPr="00F003E1">
              <w:rPr>
                <w:lang w:eastAsia="zh-CN"/>
              </w:rPr>
              <w:t>ю</w:t>
            </w:r>
            <w:r w:rsidR="00D04F9B" w:rsidRPr="00F003E1">
              <w:rPr>
                <w:lang w:eastAsia="zh-CN"/>
              </w:rPr>
              <w:t xml:space="preserve">щий на </w:t>
            </w:r>
            <w:r w:rsidRPr="00F003E1">
              <w:rPr>
                <w:lang w:eastAsia="zh-CN"/>
              </w:rPr>
              <w:t>плохое усвоение про</w:t>
            </w:r>
            <w:r w:rsidRPr="00F003E1">
              <w:rPr>
                <w:lang w:eastAsia="zh-CN"/>
              </w:rPr>
              <w:t>й</w:t>
            </w:r>
            <w:r w:rsidRPr="00F003E1">
              <w:rPr>
                <w:lang w:eastAsia="zh-CN"/>
              </w:rPr>
              <w:t xml:space="preserve">денного учебного </w:t>
            </w:r>
            <w:r w:rsidR="00B67059" w:rsidRPr="00F003E1">
              <w:rPr>
                <w:lang w:eastAsia="zh-CN"/>
              </w:rPr>
              <w:t>материла; допущены многочисленные</w:t>
            </w:r>
            <w:r w:rsidRPr="00F003E1">
              <w:rPr>
                <w:lang w:eastAsia="zh-CN"/>
              </w:rPr>
              <w:t xml:space="preserve"> ошибки (</w:t>
            </w:r>
            <w:r w:rsidR="00AB390E">
              <w:rPr>
                <w:lang w:eastAsia="zh-CN"/>
              </w:rPr>
              <w:t>«неудовлетворител</w:t>
            </w:r>
            <w:r w:rsidR="00AB390E">
              <w:rPr>
                <w:lang w:eastAsia="zh-CN"/>
              </w:rPr>
              <w:t>ь</w:t>
            </w:r>
            <w:r w:rsidR="00AB390E">
              <w:rPr>
                <w:lang w:eastAsia="zh-CN"/>
              </w:rPr>
              <w:t>но»</w:t>
            </w:r>
            <w:r w:rsidRPr="00F003E1">
              <w:rPr>
                <w:lang w:eastAsia="zh-CN"/>
              </w:rPr>
              <w:t>).</w:t>
            </w: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  <w:r w:rsidRPr="00F003E1">
              <w:rPr>
                <w:rFonts w:eastAsia="Calibri"/>
                <w:lang w:eastAsia="en-US"/>
              </w:rPr>
              <w:t>Подготовка доклада; высту</w:t>
            </w:r>
            <w:r w:rsidRPr="00F003E1">
              <w:rPr>
                <w:rFonts w:eastAsia="Calibri"/>
                <w:lang w:eastAsia="en-US"/>
              </w:rPr>
              <w:t>п</w:t>
            </w:r>
            <w:r w:rsidRPr="00F003E1">
              <w:rPr>
                <w:rFonts w:eastAsia="Calibri"/>
                <w:lang w:eastAsia="en-US"/>
              </w:rPr>
              <w:t>ление на семинаре с докладом:</w:t>
            </w: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1)полное  раскрытие темы, х</w:t>
            </w:r>
            <w:r w:rsidRPr="00F003E1">
              <w:rPr>
                <w:lang w:eastAsia="zh-CN"/>
              </w:rPr>
              <w:t>о</w:t>
            </w:r>
            <w:r w:rsidRPr="00F003E1">
              <w:rPr>
                <w:lang w:eastAsia="zh-CN"/>
              </w:rPr>
              <w:t>рошее понимание изученного материала, доступное и посл</w:t>
            </w:r>
            <w:r w:rsidRPr="00F003E1">
              <w:rPr>
                <w:lang w:eastAsia="zh-CN"/>
              </w:rPr>
              <w:t>е</w:t>
            </w:r>
            <w:r w:rsidRPr="00F003E1">
              <w:rPr>
                <w:lang w:eastAsia="zh-CN"/>
              </w:rPr>
              <w:t>довательное изложение, с</w:t>
            </w:r>
            <w:r w:rsidRPr="00F003E1">
              <w:rPr>
                <w:lang w:eastAsia="zh-CN"/>
              </w:rPr>
              <w:t>о</w:t>
            </w:r>
            <w:r w:rsidRPr="00F003E1">
              <w:rPr>
                <w:lang w:eastAsia="zh-CN"/>
              </w:rPr>
              <w:t>держательные ответы на в</w:t>
            </w:r>
            <w:r w:rsidRPr="00F003E1">
              <w:rPr>
                <w:lang w:eastAsia="zh-CN"/>
              </w:rPr>
              <w:t>о</w:t>
            </w:r>
            <w:r w:rsidRPr="00F003E1">
              <w:rPr>
                <w:lang w:eastAsia="zh-CN"/>
              </w:rPr>
              <w:t>просы преподавателя и ст</w:t>
            </w:r>
            <w:r w:rsidRPr="00F003E1">
              <w:rPr>
                <w:lang w:eastAsia="zh-CN"/>
              </w:rPr>
              <w:t>у</w:t>
            </w:r>
            <w:r w:rsidRPr="00F003E1">
              <w:rPr>
                <w:lang w:eastAsia="zh-CN"/>
              </w:rPr>
              <w:t>дентов по теме доклада (5 ба</w:t>
            </w:r>
            <w:r w:rsidRPr="00F003E1">
              <w:rPr>
                <w:lang w:eastAsia="zh-CN"/>
              </w:rPr>
              <w:t>л</w:t>
            </w:r>
            <w:r w:rsidRPr="00F003E1">
              <w:rPr>
                <w:lang w:eastAsia="zh-CN"/>
              </w:rPr>
              <w:t>лов);</w:t>
            </w:r>
          </w:p>
          <w:p w:rsidR="004A3C7B" w:rsidRPr="00F003E1" w:rsidRDefault="004A3C7B" w:rsidP="00B67059">
            <w:pPr>
              <w:snapToGrid w:val="0"/>
              <w:rPr>
                <w:lang w:eastAsia="zh-CN"/>
              </w:rPr>
            </w:pPr>
          </w:p>
          <w:p w:rsidR="004A3C7B" w:rsidRPr="00F003E1" w:rsidRDefault="004A3C7B" w:rsidP="00B67059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2) частичное раскрытие темы, незначительные ошибки в и</w:t>
            </w:r>
            <w:r w:rsidRPr="00F003E1">
              <w:rPr>
                <w:lang w:eastAsia="zh-CN"/>
              </w:rPr>
              <w:t>з</w:t>
            </w:r>
            <w:r w:rsidRPr="00F003E1">
              <w:rPr>
                <w:lang w:eastAsia="zh-CN"/>
              </w:rPr>
              <w:t>ложении изученного матери</w:t>
            </w:r>
            <w:r w:rsidRPr="00F003E1">
              <w:rPr>
                <w:lang w:eastAsia="zh-CN"/>
              </w:rPr>
              <w:t>а</w:t>
            </w:r>
            <w:r w:rsidRPr="00F003E1">
              <w:rPr>
                <w:lang w:eastAsia="zh-CN"/>
              </w:rPr>
              <w:t>ла,</w:t>
            </w:r>
          </w:p>
          <w:p w:rsidR="004A3C7B" w:rsidRPr="00F003E1" w:rsidRDefault="004A3C7B" w:rsidP="00B67059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недостаточно обоснованные и убедительные ответы на в</w:t>
            </w:r>
            <w:r w:rsidRPr="00F003E1">
              <w:rPr>
                <w:lang w:eastAsia="zh-CN"/>
              </w:rPr>
              <w:t>о</w:t>
            </w:r>
            <w:r w:rsidRPr="00F003E1">
              <w:rPr>
                <w:lang w:eastAsia="zh-CN"/>
              </w:rPr>
              <w:t>просы преподавателя и ст</w:t>
            </w:r>
            <w:r w:rsidRPr="00F003E1">
              <w:rPr>
                <w:lang w:eastAsia="zh-CN"/>
              </w:rPr>
              <w:t>у</w:t>
            </w:r>
            <w:r w:rsidRPr="00F003E1">
              <w:rPr>
                <w:lang w:eastAsia="zh-CN"/>
              </w:rPr>
              <w:t>дентов по теме доклада (3 – 4 баллов);</w:t>
            </w:r>
          </w:p>
          <w:p w:rsidR="004A3C7B" w:rsidRPr="00F003E1" w:rsidRDefault="004A3C7B" w:rsidP="00B67059">
            <w:pPr>
              <w:snapToGrid w:val="0"/>
              <w:rPr>
                <w:lang w:eastAsia="zh-CN"/>
              </w:rPr>
            </w:pPr>
          </w:p>
          <w:p w:rsidR="004A3C7B" w:rsidRPr="00F003E1" w:rsidRDefault="004A3C7B" w:rsidP="00B67059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3)неполное  раскрытие темы, многочисленные ошибки в и</w:t>
            </w:r>
            <w:r w:rsidRPr="00F003E1">
              <w:rPr>
                <w:lang w:eastAsia="zh-CN"/>
              </w:rPr>
              <w:t>з</w:t>
            </w:r>
            <w:r w:rsidRPr="00F003E1">
              <w:rPr>
                <w:lang w:eastAsia="zh-CN"/>
              </w:rPr>
              <w:t>ложении изученного матери</w:t>
            </w:r>
            <w:r w:rsidRPr="00F003E1">
              <w:rPr>
                <w:lang w:eastAsia="zh-CN"/>
              </w:rPr>
              <w:t>а</w:t>
            </w:r>
            <w:r w:rsidRPr="00F003E1">
              <w:rPr>
                <w:lang w:eastAsia="zh-CN"/>
              </w:rPr>
              <w:t>ла, неумение ответить на в</w:t>
            </w:r>
            <w:r w:rsidRPr="00F003E1">
              <w:rPr>
                <w:lang w:eastAsia="zh-CN"/>
              </w:rPr>
              <w:t>о</w:t>
            </w:r>
            <w:r w:rsidRPr="00F003E1">
              <w:rPr>
                <w:lang w:eastAsia="zh-CN"/>
              </w:rPr>
              <w:t>просы преподавателя и ст</w:t>
            </w:r>
            <w:r w:rsidRPr="00F003E1">
              <w:rPr>
                <w:lang w:eastAsia="zh-CN"/>
              </w:rPr>
              <w:t>у</w:t>
            </w:r>
            <w:r w:rsidRPr="00F003E1">
              <w:rPr>
                <w:lang w:eastAsia="zh-CN"/>
              </w:rPr>
              <w:t>дентов по теме доклада (1 – 2 балла).</w:t>
            </w:r>
          </w:p>
          <w:p w:rsidR="004A3C7B" w:rsidRPr="00F003E1" w:rsidRDefault="004A3C7B" w:rsidP="00B67059">
            <w:pPr>
              <w:snapToGrid w:val="0"/>
              <w:rPr>
                <w:lang w:eastAsia="zh-CN"/>
              </w:rPr>
            </w:pPr>
          </w:p>
          <w:p w:rsidR="004A3C7B" w:rsidRPr="00F003E1" w:rsidRDefault="004A3C7B" w:rsidP="00B67059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1)Полный и содержательный ответ (30 баллов);</w:t>
            </w:r>
          </w:p>
          <w:p w:rsidR="004A3C7B" w:rsidRPr="00F003E1" w:rsidRDefault="004A3C7B" w:rsidP="00B67059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2)Частичный ответ с отдел</w:t>
            </w:r>
            <w:r w:rsidRPr="00F003E1">
              <w:rPr>
                <w:lang w:eastAsia="zh-CN"/>
              </w:rPr>
              <w:t>ь</w:t>
            </w:r>
            <w:r w:rsidRPr="00F003E1">
              <w:rPr>
                <w:lang w:eastAsia="zh-CN"/>
              </w:rPr>
              <w:t>ными ошибками (20 баллов);</w:t>
            </w:r>
          </w:p>
          <w:p w:rsidR="004A3C7B" w:rsidRPr="00F003E1" w:rsidRDefault="004A3C7B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3)Неполный ответ с многочи</w:t>
            </w:r>
            <w:r w:rsidRPr="00F003E1">
              <w:rPr>
                <w:lang w:eastAsia="zh-CN"/>
              </w:rPr>
              <w:t>с</w:t>
            </w:r>
            <w:r w:rsidRPr="00F003E1">
              <w:rPr>
                <w:lang w:eastAsia="zh-CN"/>
              </w:rPr>
              <w:t>ленными ошибками (10 ба</w:t>
            </w:r>
            <w:r w:rsidRPr="00F003E1">
              <w:rPr>
                <w:lang w:eastAsia="zh-CN"/>
              </w:rPr>
              <w:t>л</w:t>
            </w:r>
            <w:r w:rsidRPr="00F003E1">
              <w:rPr>
                <w:lang w:eastAsia="zh-CN"/>
              </w:rPr>
              <w:t xml:space="preserve">лов).  </w:t>
            </w: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color w:val="FF0000"/>
                <w:lang w:eastAsia="zh-CN"/>
              </w:rPr>
            </w:pPr>
          </w:p>
        </w:tc>
        <w:tc>
          <w:tcPr>
            <w:tcW w:w="0" w:type="auto"/>
          </w:tcPr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6E4713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Точность ответов, </w:t>
            </w:r>
            <w:r w:rsidR="00D867C7" w:rsidRPr="00F003E1">
              <w:rPr>
                <w:lang w:eastAsia="zh-CN"/>
              </w:rPr>
              <w:t>обоснованность</w:t>
            </w:r>
            <w:r w:rsidR="00BF5EB2" w:rsidRPr="00F003E1">
              <w:rPr>
                <w:lang w:eastAsia="zh-CN"/>
              </w:rPr>
              <w:t>, п</w:t>
            </w:r>
            <w:r w:rsidR="00BF5EB2" w:rsidRPr="00F003E1">
              <w:rPr>
                <w:lang w:eastAsia="zh-CN"/>
              </w:rPr>
              <w:t>о</w:t>
            </w:r>
            <w:r w:rsidR="00BF5EB2" w:rsidRPr="00F003E1">
              <w:rPr>
                <w:lang w:eastAsia="zh-CN"/>
              </w:rPr>
              <w:t>следовательность</w:t>
            </w: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4A3C7B" w:rsidRPr="00F003E1" w:rsidRDefault="004A3C7B" w:rsidP="00B67059">
            <w:pPr>
              <w:rPr>
                <w:color w:val="FF0000"/>
                <w:lang w:eastAsia="zh-CN"/>
              </w:rPr>
            </w:pPr>
          </w:p>
          <w:p w:rsidR="004A3C7B" w:rsidRPr="00F003E1" w:rsidRDefault="004A3C7B" w:rsidP="00B67059">
            <w:pPr>
              <w:rPr>
                <w:color w:val="FF0000"/>
                <w:lang w:eastAsia="zh-CN"/>
              </w:rPr>
            </w:pPr>
          </w:p>
          <w:p w:rsidR="004A3C7B" w:rsidRPr="00F003E1" w:rsidRDefault="004A3C7B" w:rsidP="00B67059">
            <w:pPr>
              <w:rPr>
                <w:color w:val="FF0000"/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Полнота и последов</w:t>
            </w:r>
            <w:r w:rsidRPr="00F003E1">
              <w:rPr>
                <w:lang w:eastAsia="zh-CN"/>
              </w:rPr>
              <w:t>а</w:t>
            </w:r>
            <w:r w:rsidRPr="00F003E1">
              <w:rPr>
                <w:lang w:eastAsia="zh-CN"/>
              </w:rPr>
              <w:t>тельность изложения, глубокое и свободное владение изученным материалом</w:t>
            </w:r>
          </w:p>
          <w:p w:rsidR="004A3C7B" w:rsidRPr="00F003E1" w:rsidRDefault="004A3C7B" w:rsidP="00B67059">
            <w:pPr>
              <w:rPr>
                <w:color w:val="FF0000"/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color w:val="FF0000"/>
                <w:lang w:eastAsia="zh-CN"/>
              </w:rPr>
            </w:pPr>
            <w:r w:rsidRPr="00F003E1">
              <w:rPr>
                <w:lang w:eastAsia="zh-CN"/>
              </w:rPr>
              <w:t>Хорошее знание пройденного мат</w:t>
            </w:r>
            <w:r w:rsidRPr="00F003E1">
              <w:rPr>
                <w:lang w:eastAsia="zh-CN"/>
              </w:rPr>
              <w:t>е</w:t>
            </w:r>
            <w:r w:rsidRPr="00F003E1">
              <w:rPr>
                <w:lang w:eastAsia="zh-CN"/>
              </w:rPr>
              <w:t>риала, умение обо</w:t>
            </w:r>
            <w:r w:rsidRPr="00F003E1">
              <w:rPr>
                <w:lang w:eastAsia="zh-CN"/>
              </w:rPr>
              <w:t>б</w:t>
            </w:r>
            <w:r w:rsidRPr="00F003E1">
              <w:rPr>
                <w:lang w:eastAsia="zh-CN"/>
              </w:rPr>
              <w:t>щить знания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E1FC0" w:rsidRPr="00F003E1" w:rsidRDefault="00BE1FC0" w:rsidP="00B67059">
            <w:pPr>
              <w:rPr>
                <w:lang w:eastAsia="zh-CN"/>
              </w:rPr>
            </w:pPr>
          </w:p>
          <w:p w:rsidR="004A3C7B" w:rsidRPr="00F003E1" w:rsidRDefault="007A158F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С</w:t>
            </w:r>
            <w:r w:rsidR="00BE1FC0" w:rsidRPr="00F003E1">
              <w:rPr>
                <w:lang w:eastAsia="zh-CN"/>
              </w:rPr>
              <w:t>писок</w:t>
            </w:r>
            <w:r w:rsidRPr="00F003E1">
              <w:rPr>
                <w:lang w:eastAsia="zh-CN"/>
              </w:rPr>
              <w:t xml:space="preserve"> тестовых заданий см. ниже.</w:t>
            </w: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7C37B4" w:rsidRPr="00F003E1" w:rsidRDefault="007C37B4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Список тем для докладов см. ниже.</w:t>
            </w: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0A1F2A" w:rsidRPr="00F003E1" w:rsidRDefault="000A1F2A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Список вопросов к зачету см. ниже. </w:t>
            </w:r>
          </w:p>
          <w:p w:rsidR="000A1F2A" w:rsidRPr="00F003E1" w:rsidRDefault="000A1F2A" w:rsidP="00B67059">
            <w:pPr>
              <w:rPr>
                <w:color w:val="FF0000"/>
                <w:lang w:eastAsia="zh-CN"/>
              </w:rPr>
            </w:pPr>
          </w:p>
          <w:p w:rsidR="000A1F2A" w:rsidRPr="00F003E1" w:rsidRDefault="000A1F2A" w:rsidP="00B67059">
            <w:pPr>
              <w:rPr>
                <w:color w:val="FF0000"/>
                <w:lang w:eastAsia="zh-CN"/>
              </w:rPr>
            </w:pPr>
          </w:p>
          <w:p w:rsidR="000A1F2A" w:rsidRPr="00F003E1" w:rsidRDefault="000A1F2A" w:rsidP="00B67059">
            <w:pPr>
              <w:rPr>
                <w:color w:val="FF0000"/>
                <w:lang w:eastAsia="zh-CN"/>
              </w:rPr>
            </w:pPr>
          </w:p>
          <w:p w:rsidR="000A1F2A" w:rsidRPr="00F003E1" w:rsidRDefault="000A1F2A" w:rsidP="00B67059">
            <w:pPr>
              <w:rPr>
                <w:color w:val="FF0000"/>
                <w:lang w:eastAsia="zh-CN"/>
              </w:rPr>
            </w:pPr>
          </w:p>
        </w:tc>
      </w:tr>
      <w:tr w:rsidR="00BF5EB2" w:rsidRPr="00F003E1" w:rsidTr="00B67059">
        <w:tc>
          <w:tcPr>
            <w:tcW w:w="0" w:type="auto"/>
            <w:shd w:val="clear" w:color="auto" w:fill="auto"/>
            <w:vAlign w:val="center"/>
          </w:tcPr>
          <w:p w:rsidR="00BF5EB2" w:rsidRPr="00F003E1" w:rsidRDefault="00470E13" w:rsidP="00B67059">
            <w:pPr>
              <w:jc w:val="center"/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lastRenderedPageBreak/>
              <w:t>Семестр 3, нед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ли 1–17</w:t>
            </w:r>
            <w:r w:rsidR="007A158F" w:rsidRPr="00F003E1">
              <w:rPr>
                <w:lang w:eastAsia="zh-CN"/>
              </w:rPr>
              <w:t xml:space="preserve">  </w:t>
            </w:r>
          </w:p>
        </w:tc>
        <w:tc>
          <w:tcPr>
            <w:tcW w:w="0" w:type="auto"/>
          </w:tcPr>
          <w:p w:rsidR="007A158F" w:rsidRPr="00F003E1" w:rsidRDefault="007A158F" w:rsidP="00B67059">
            <w:pPr>
              <w:ind w:hanging="360"/>
              <w:jc w:val="both"/>
              <w:rPr>
                <w:iCs/>
              </w:rPr>
            </w:pPr>
            <w:r w:rsidRPr="00F003E1">
              <w:rPr>
                <w:iCs/>
              </w:rPr>
              <w:t>УК-1:</w:t>
            </w:r>
          </w:p>
          <w:p w:rsidR="007A158F" w:rsidRPr="00F003E1" w:rsidRDefault="007A158F" w:rsidP="00B67059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F003E1">
              <w:rPr>
                <w:lang w:eastAsia="zh-CN"/>
              </w:rPr>
              <w:t>приобрести навыки:</w:t>
            </w:r>
          </w:p>
          <w:p w:rsidR="007A158F" w:rsidRPr="00F003E1" w:rsidRDefault="007A158F" w:rsidP="00B67059">
            <w:pPr>
              <w:jc w:val="both"/>
            </w:pPr>
            <w:r w:rsidRPr="00F003E1">
              <w:t>– анализа и обобщ</w:t>
            </w:r>
            <w:r w:rsidRPr="00F003E1">
              <w:t>е</w:t>
            </w:r>
            <w:r w:rsidRPr="00F003E1">
              <w:t>ния теоретической и эмпирической инфо</w:t>
            </w:r>
            <w:r w:rsidRPr="00F003E1">
              <w:t>р</w:t>
            </w:r>
            <w:r w:rsidRPr="00F003E1">
              <w:t>мации;</w:t>
            </w:r>
          </w:p>
          <w:p w:rsidR="007A158F" w:rsidRPr="00F003E1" w:rsidRDefault="007A158F" w:rsidP="00B67059">
            <w:pPr>
              <w:jc w:val="both"/>
            </w:pPr>
            <w:r w:rsidRPr="00F003E1">
              <w:t>состав</w:t>
            </w:r>
            <w:r w:rsidR="00C9260B" w:rsidRPr="00F003E1">
              <w:t xml:space="preserve">– </w:t>
            </w:r>
            <w:proofErr w:type="spellStart"/>
            <w:r w:rsidRPr="00F003E1">
              <w:t>ления</w:t>
            </w:r>
            <w:proofErr w:type="spellEnd"/>
            <w:r w:rsidRPr="00F003E1">
              <w:t xml:space="preserve"> нау</w:t>
            </w:r>
            <w:r w:rsidRPr="00F003E1">
              <w:t>ч</w:t>
            </w:r>
            <w:r w:rsidRPr="00F003E1">
              <w:t>ных отчетов, обзоров, аннотаций и поясн</w:t>
            </w:r>
            <w:r w:rsidRPr="00F003E1">
              <w:t>и</w:t>
            </w:r>
            <w:r w:rsidRPr="00F003E1">
              <w:t>тельных записок;</w:t>
            </w:r>
          </w:p>
          <w:p w:rsidR="007A158F" w:rsidRPr="00F003E1" w:rsidRDefault="007A158F" w:rsidP="00B67059">
            <w:r w:rsidRPr="00F003E1">
              <w:t>– современной нау</w:t>
            </w:r>
            <w:r w:rsidRPr="00F003E1">
              <w:t>ч</w:t>
            </w:r>
            <w:r w:rsidRPr="00F003E1">
              <w:t>ной презентации р</w:t>
            </w:r>
            <w:r w:rsidRPr="00F003E1">
              <w:t>е</w:t>
            </w:r>
            <w:r w:rsidRPr="00F003E1">
              <w:t>зультатов деятельн</w:t>
            </w:r>
            <w:r w:rsidRPr="00F003E1">
              <w:t>о</w:t>
            </w:r>
            <w:r w:rsidRPr="00F003E1">
              <w:t>сти.</w:t>
            </w:r>
          </w:p>
          <w:p w:rsidR="007A158F" w:rsidRPr="00F003E1" w:rsidRDefault="007A158F" w:rsidP="00B67059">
            <w:pPr>
              <w:ind w:hanging="360"/>
              <w:jc w:val="both"/>
              <w:rPr>
                <w:iCs/>
              </w:rPr>
            </w:pPr>
          </w:p>
          <w:p w:rsidR="00BF5EB2" w:rsidRPr="00F003E1" w:rsidRDefault="00BF5EB2" w:rsidP="00B67059">
            <w:pPr>
              <w:jc w:val="both"/>
              <w:rPr>
                <w:iCs/>
                <w:color w:val="FF000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F5EB2" w:rsidRPr="00F003E1" w:rsidRDefault="007A158F" w:rsidP="00B67059">
            <w:pPr>
              <w:tabs>
                <w:tab w:val="left" w:pos="708"/>
              </w:tabs>
              <w:snapToGrid w:val="0"/>
              <w:jc w:val="both"/>
              <w:rPr>
                <w:color w:val="FF0000"/>
                <w:lang w:eastAsia="zh-CN"/>
              </w:rPr>
            </w:pPr>
            <w:r w:rsidRPr="00F003E1">
              <w:rPr>
                <w:b/>
              </w:rPr>
              <w:t>Основные пр</w:t>
            </w:r>
            <w:r w:rsidRPr="00F003E1">
              <w:rPr>
                <w:b/>
              </w:rPr>
              <w:t>о</w:t>
            </w:r>
            <w:r w:rsidRPr="00F003E1">
              <w:rPr>
                <w:b/>
              </w:rPr>
              <w:t>блемы в истории мировой филос</w:t>
            </w:r>
            <w:r w:rsidRPr="00F003E1">
              <w:rPr>
                <w:b/>
              </w:rPr>
              <w:t>о</w:t>
            </w:r>
            <w:r w:rsidRPr="00F003E1">
              <w:rPr>
                <w:b/>
              </w:rPr>
              <w:t>фии</w:t>
            </w:r>
          </w:p>
        </w:tc>
        <w:tc>
          <w:tcPr>
            <w:tcW w:w="0" w:type="auto"/>
            <w:shd w:val="clear" w:color="auto" w:fill="auto"/>
          </w:tcPr>
          <w:p w:rsidR="004A3C7B" w:rsidRPr="00F003E1" w:rsidRDefault="00C9260B" w:rsidP="00B6705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Тест</w:t>
            </w: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7C37B4" w:rsidRPr="00F003E1" w:rsidRDefault="007C37B4" w:rsidP="00B67059">
            <w:pPr>
              <w:rPr>
                <w:rFonts w:eastAsia="Calibri"/>
                <w:lang w:eastAsia="en-US"/>
              </w:rPr>
            </w:pPr>
          </w:p>
          <w:p w:rsidR="007C37B4" w:rsidRPr="00F003E1" w:rsidRDefault="007C37B4" w:rsidP="00B67059">
            <w:pPr>
              <w:rPr>
                <w:rFonts w:eastAsia="Calibri"/>
                <w:lang w:eastAsia="en-US"/>
              </w:rPr>
            </w:pPr>
          </w:p>
          <w:p w:rsidR="007C37B4" w:rsidRPr="00F003E1" w:rsidRDefault="007C37B4" w:rsidP="00B67059">
            <w:pPr>
              <w:rPr>
                <w:rFonts w:eastAsia="Calibri"/>
                <w:lang w:eastAsia="en-US"/>
              </w:rPr>
            </w:pPr>
          </w:p>
          <w:p w:rsidR="007C37B4" w:rsidRPr="00F003E1" w:rsidRDefault="007C37B4" w:rsidP="00B67059">
            <w:pPr>
              <w:rPr>
                <w:rFonts w:eastAsia="Calibri"/>
                <w:lang w:eastAsia="en-US"/>
              </w:rPr>
            </w:pPr>
          </w:p>
          <w:p w:rsidR="007C37B4" w:rsidRPr="00F003E1" w:rsidRDefault="007C37B4" w:rsidP="00B67059">
            <w:pPr>
              <w:rPr>
                <w:rFonts w:eastAsia="Calibri"/>
                <w:lang w:eastAsia="en-US"/>
              </w:rPr>
            </w:pPr>
          </w:p>
          <w:p w:rsidR="007C37B4" w:rsidRPr="00F003E1" w:rsidRDefault="007C37B4" w:rsidP="00B67059">
            <w:pPr>
              <w:rPr>
                <w:rFonts w:eastAsia="Calibri"/>
                <w:lang w:eastAsia="en-US"/>
              </w:rPr>
            </w:pPr>
          </w:p>
          <w:p w:rsidR="007C37B4" w:rsidRPr="00F003E1" w:rsidRDefault="007C37B4" w:rsidP="00B67059">
            <w:pPr>
              <w:rPr>
                <w:rFonts w:eastAsia="Calibri"/>
                <w:lang w:eastAsia="en-US"/>
              </w:rPr>
            </w:pPr>
          </w:p>
          <w:p w:rsidR="007C37B4" w:rsidRPr="00F003E1" w:rsidRDefault="007C37B4" w:rsidP="00B67059">
            <w:pPr>
              <w:rPr>
                <w:rFonts w:eastAsia="Calibri"/>
                <w:lang w:eastAsia="en-US"/>
              </w:rPr>
            </w:pPr>
          </w:p>
          <w:p w:rsidR="007C37B4" w:rsidRPr="00F003E1" w:rsidRDefault="007C37B4" w:rsidP="00B67059">
            <w:pPr>
              <w:rPr>
                <w:rFonts w:eastAsia="Calibri"/>
                <w:lang w:eastAsia="en-US"/>
              </w:rPr>
            </w:pPr>
          </w:p>
          <w:p w:rsidR="007C37B4" w:rsidRPr="00F003E1" w:rsidRDefault="007C37B4" w:rsidP="00B67059">
            <w:pPr>
              <w:rPr>
                <w:rFonts w:eastAsia="Calibri"/>
                <w:lang w:eastAsia="en-US"/>
              </w:rPr>
            </w:pPr>
          </w:p>
          <w:p w:rsidR="007C37B4" w:rsidRPr="00F003E1" w:rsidRDefault="007C37B4" w:rsidP="00B67059">
            <w:pPr>
              <w:rPr>
                <w:rFonts w:eastAsia="Calibri"/>
                <w:lang w:eastAsia="en-US"/>
              </w:rPr>
            </w:pPr>
          </w:p>
          <w:p w:rsidR="007C37B4" w:rsidRPr="00F003E1" w:rsidRDefault="007C37B4" w:rsidP="00B67059">
            <w:pPr>
              <w:rPr>
                <w:rFonts w:eastAsia="Calibri"/>
                <w:lang w:eastAsia="en-US"/>
              </w:rPr>
            </w:pPr>
          </w:p>
          <w:p w:rsidR="007C37B4" w:rsidRPr="00F003E1" w:rsidRDefault="007C37B4" w:rsidP="00B67059">
            <w:pPr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jc w:val="center"/>
              <w:rPr>
                <w:rFonts w:eastAsia="Calibri"/>
                <w:lang w:eastAsia="en-US"/>
              </w:rPr>
            </w:pPr>
          </w:p>
          <w:p w:rsidR="00BF5EB2" w:rsidRPr="00F003E1" w:rsidRDefault="00470E13" w:rsidP="00B6705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Зачет</w:t>
            </w:r>
          </w:p>
          <w:p w:rsidR="00BF5EB2" w:rsidRPr="00F003E1" w:rsidRDefault="00BF5EB2" w:rsidP="00B67059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4A3C7B" w:rsidRPr="00F003E1" w:rsidRDefault="004A3C7B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lastRenderedPageBreak/>
              <w:t>Ответ на тестовые задания:</w:t>
            </w: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1)точный, обоснованный и развернутый ответ; ответ ук</w:t>
            </w:r>
            <w:r w:rsidRPr="00F003E1">
              <w:rPr>
                <w:lang w:eastAsia="zh-CN"/>
              </w:rPr>
              <w:t>а</w:t>
            </w:r>
            <w:r w:rsidRPr="00F003E1">
              <w:rPr>
                <w:lang w:eastAsia="zh-CN"/>
              </w:rPr>
              <w:t>зывает на глубокое и содерж</w:t>
            </w:r>
            <w:r w:rsidRPr="00F003E1">
              <w:rPr>
                <w:lang w:eastAsia="zh-CN"/>
              </w:rPr>
              <w:t>а</w:t>
            </w:r>
            <w:r w:rsidRPr="00F003E1">
              <w:rPr>
                <w:lang w:eastAsia="zh-CN"/>
              </w:rPr>
              <w:t>тельное усвоение пройденного учебного материала (</w:t>
            </w:r>
            <w:r w:rsidR="00AB390E">
              <w:rPr>
                <w:lang w:eastAsia="zh-CN"/>
              </w:rPr>
              <w:t>«отли</w:t>
            </w:r>
            <w:r w:rsidR="00AB390E">
              <w:rPr>
                <w:lang w:eastAsia="zh-CN"/>
              </w:rPr>
              <w:t>ч</w:t>
            </w:r>
            <w:r w:rsidR="00AB390E">
              <w:rPr>
                <w:lang w:eastAsia="zh-CN"/>
              </w:rPr>
              <w:t>но»</w:t>
            </w:r>
            <w:r w:rsidRPr="00F003E1">
              <w:rPr>
                <w:lang w:eastAsia="zh-CN"/>
              </w:rPr>
              <w:t>);</w:t>
            </w: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2)  точный ответ, </w:t>
            </w:r>
            <w:r w:rsidR="00B67059" w:rsidRPr="00F003E1">
              <w:rPr>
                <w:lang w:eastAsia="zh-CN"/>
              </w:rPr>
              <w:t>но при</w:t>
            </w:r>
            <w:r w:rsidRPr="00F003E1">
              <w:rPr>
                <w:lang w:eastAsia="zh-CN"/>
              </w:rPr>
              <w:t xml:space="preserve"> обо</w:t>
            </w:r>
            <w:r w:rsidRPr="00F003E1">
              <w:rPr>
                <w:lang w:eastAsia="zh-CN"/>
              </w:rPr>
              <w:t>с</w:t>
            </w:r>
            <w:r w:rsidRPr="00F003E1">
              <w:rPr>
                <w:lang w:eastAsia="zh-CN"/>
              </w:rPr>
              <w:t>новании ответа допущены о</w:t>
            </w:r>
            <w:r w:rsidRPr="00F003E1">
              <w:rPr>
                <w:lang w:eastAsia="zh-CN"/>
              </w:rPr>
              <w:t>т</w:t>
            </w:r>
            <w:r w:rsidRPr="00F003E1">
              <w:rPr>
                <w:lang w:eastAsia="zh-CN"/>
              </w:rPr>
              <w:t>дельные неточности (</w:t>
            </w:r>
            <w:r w:rsidR="00AB390E">
              <w:rPr>
                <w:lang w:eastAsia="zh-CN"/>
              </w:rPr>
              <w:t>«хор</w:t>
            </w:r>
            <w:r w:rsidR="00AB390E">
              <w:rPr>
                <w:lang w:eastAsia="zh-CN"/>
              </w:rPr>
              <w:t>о</w:t>
            </w:r>
            <w:r w:rsidR="00AB390E">
              <w:rPr>
                <w:lang w:eastAsia="zh-CN"/>
              </w:rPr>
              <w:t>шо»</w:t>
            </w:r>
            <w:r w:rsidRPr="00F003E1">
              <w:rPr>
                <w:lang w:eastAsia="zh-CN"/>
              </w:rPr>
              <w:t>);</w:t>
            </w: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 xml:space="preserve">3) точный ответ, но без </w:t>
            </w:r>
            <w:r w:rsidR="00B67059" w:rsidRPr="00F003E1">
              <w:rPr>
                <w:lang w:eastAsia="zh-CN"/>
              </w:rPr>
              <w:t>обо</w:t>
            </w:r>
            <w:r w:rsidR="00B67059" w:rsidRPr="00F003E1">
              <w:rPr>
                <w:lang w:eastAsia="zh-CN"/>
              </w:rPr>
              <w:t>с</w:t>
            </w:r>
            <w:r w:rsidR="00B67059" w:rsidRPr="00F003E1">
              <w:rPr>
                <w:lang w:eastAsia="zh-CN"/>
              </w:rPr>
              <w:t>нования, в</w:t>
            </w:r>
            <w:r w:rsidRPr="00F003E1">
              <w:rPr>
                <w:lang w:eastAsia="zh-CN"/>
              </w:rPr>
              <w:t xml:space="preserve"> ответе </w:t>
            </w:r>
            <w:r w:rsidR="00B67059" w:rsidRPr="00F003E1">
              <w:rPr>
                <w:lang w:eastAsia="zh-CN"/>
              </w:rPr>
              <w:t>допущены отдельные</w:t>
            </w:r>
            <w:r w:rsidRPr="00F003E1">
              <w:rPr>
                <w:lang w:eastAsia="zh-CN"/>
              </w:rPr>
              <w:t xml:space="preserve"> ошибки (</w:t>
            </w:r>
            <w:r w:rsidR="00AB390E">
              <w:rPr>
                <w:lang w:eastAsia="zh-CN"/>
              </w:rPr>
              <w:t>«удовл</w:t>
            </w:r>
            <w:r w:rsidR="00AB390E">
              <w:rPr>
                <w:lang w:eastAsia="zh-CN"/>
              </w:rPr>
              <w:t>е</w:t>
            </w:r>
            <w:r w:rsidR="00AB390E">
              <w:rPr>
                <w:lang w:eastAsia="zh-CN"/>
              </w:rPr>
              <w:t>творительно»</w:t>
            </w:r>
            <w:r w:rsidRPr="00F003E1">
              <w:rPr>
                <w:lang w:eastAsia="zh-CN"/>
              </w:rPr>
              <w:t>);</w:t>
            </w: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4) неточный ответ, указыва</w:t>
            </w:r>
            <w:r w:rsidRPr="00F003E1">
              <w:rPr>
                <w:lang w:eastAsia="zh-CN"/>
              </w:rPr>
              <w:t>ю</w:t>
            </w:r>
            <w:r w:rsidRPr="00F003E1">
              <w:rPr>
                <w:lang w:eastAsia="zh-CN"/>
              </w:rPr>
              <w:t>щий на плохое усвоение про</w:t>
            </w:r>
            <w:r w:rsidRPr="00F003E1">
              <w:rPr>
                <w:lang w:eastAsia="zh-CN"/>
              </w:rPr>
              <w:t>й</w:t>
            </w:r>
            <w:r w:rsidRPr="00F003E1">
              <w:rPr>
                <w:lang w:eastAsia="zh-CN"/>
              </w:rPr>
              <w:t xml:space="preserve">денного учебного </w:t>
            </w:r>
            <w:r w:rsidR="00B67059" w:rsidRPr="00F003E1">
              <w:rPr>
                <w:lang w:eastAsia="zh-CN"/>
              </w:rPr>
              <w:t>материла; допущены многочисленные</w:t>
            </w:r>
            <w:r w:rsidRPr="00F003E1">
              <w:rPr>
                <w:lang w:eastAsia="zh-CN"/>
              </w:rPr>
              <w:t xml:space="preserve"> </w:t>
            </w:r>
            <w:r w:rsidRPr="00F003E1">
              <w:rPr>
                <w:lang w:eastAsia="zh-CN"/>
              </w:rPr>
              <w:lastRenderedPageBreak/>
              <w:t>ошибки (</w:t>
            </w:r>
            <w:r w:rsidR="00AB390E">
              <w:rPr>
                <w:lang w:eastAsia="zh-CN"/>
              </w:rPr>
              <w:t>«неудовлетворител</w:t>
            </w:r>
            <w:r w:rsidR="00AB390E">
              <w:rPr>
                <w:lang w:eastAsia="zh-CN"/>
              </w:rPr>
              <w:t>ь</w:t>
            </w:r>
            <w:r w:rsidR="00AB390E">
              <w:rPr>
                <w:lang w:eastAsia="zh-CN"/>
              </w:rPr>
              <w:t>но»</w:t>
            </w:r>
            <w:r w:rsidRPr="00F003E1">
              <w:rPr>
                <w:lang w:eastAsia="zh-CN"/>
              </w:rPr>
              <w:t>).</w:t>
            </w:r>
          </w:p>
          <w:p w:rsidR="004A3C7B" w:rsidRPr="00F003E1" w:rsidRDefault="004A3C7B" w:rsidP="00B67059">
            <w:pPr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rPr>
                <w:rFonts w:eastAsia="Calibri"/>
                <w:lang w:eastAsia="en-US"/>
              </w:rPr>
            </w:pPr>
            <w:r w:rsidRPr="00F003E1">
              <w:rPr>
                <w:rFonts w:eastAsia="Calibri"/>
                <w:lang w:eastAsia="en-US"/>
              </w:rPr>
              <w:t>Подготовка доклада; высту</w:t>
            </w:r>
            <w:r w:rsidRPr="00F003E1">
              <w:rPr>
                <w:rFonts w:eastAsia="Calibri"/>
                <w:lang w:eastAsia="en-US"/>
              </w:rPr>
              <w:t>п</w:t>
            </w:r>
            <w:r w:rsidRPr="00F003E1">
              <w:rPr>
                <w:rFonts w:eastAsia="Calibri"/>
                <w:lang w:eastAsia="en-US"/>
              </w:rPr>
              <w:t>ление на семинаре с докладом:</w:t>
            </w:r>
          </w:p>
          <w:p w:rsidR="00BF5EB2" w:rsidRPr="00F003E1" w:rsidRDefault="00BF5EB2" w:rsidP="00B67059">
            <w:pPr>
              <w:rPr>
                <w:rFonts w:eastAsia="Calibri"/>
                <w:lang w:eastAsia="en-US"/>
              </w:rPr>
            </w:pPr>
          </w:p>
          <w:p w:rsidR="00BF5EB2" w:rsidRPr="00F003E1" w:rsidRDefault="00BF5EB2" w:rsidP="00B67059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1)</w:t>
            </w:r>
            <w:r w:rsidR="00B67059" w:rsidRPr="00F003E1">
              <w:rPr>
                <w:lang w:eastAsia="zh-CN"/>
              </w:rPr>
              <w:t>полное раскрытие</w:t>
            </w:r>
            <w:r w:rsidRPr="00F003E1">
              <w:rPr>
                <w:lang w:eastAsia="zh-CN"/>
              </w:rPr>
              <w:t xml:space="preserve"> темы, х</w:t>
            </w:r>
            <w:r w:rsidRPr="00F003E1">
              <w:rPr>
                <w:lang w:eastAsia="zh-CN"/>
              </w:rPr>
              <w:t>о</w:t>
            </w:r>
            <w:r w:rsidRPr="00F003E1">
              <w:rPr>
                <w:lang w:eastAsia="zh-CN"/>
              </w:rPr>
              <w:t>рошее понимание изученного материала, доступное и посл</w:t>
            </w:r>
            <w:r w:rsidRPr="00F003E1">
              <w:rPr>
                <w:lang w:eastAsia="zh-CN"/>
              </w:rPr>
              <w:t>е</w:t>
            </w:r>
            <w:r w:rsidRPr="00F003E1">
              <w:rPr>
                <w:lang w:eastAsia="zh-CN"/>
              </w:rPr>
              <w:t>довательное изложение, с</w:t>
            </w:r>
            <w:r w:rsidRPr="00F003E1">
              <w:rPr>
                <w:lang w:eastAsia="zh-CN"/>
              </w:rPr>
              <w:t>о</w:t>
            </w:r>
            <w:r w:rsidRPr="00F003E1">
              <w:rPr>
                <w:lang w:eastAsia="zh-CN"/>
              </w:rPr>
              <w:t>держательные ответы на в</w:t>
            </w:r>
            <w:r w:rsidRPr="00F003E1">
              <w:rPr>
                <w:lang w:eastAsia="zh-CN"/>
              </w:rPr>
              <w:t>о</w:t>
            </w:r>
            <w:r w:rsidRPr="00F003E1">
              <w:rPr>
                <w:lang w:eastAsia="zh-CN"/>
              </w:rPr>
              <w:t>просы преподавателя и ст</w:t>
            </w:r>
            <w:r w:rsidRPr="00F003E1">
              <w:rPr>
                <w:lang w:eastAsia="zh-CN"/>
              </w:rPr>
              <w:t>у</w:t>
            </w:r>
            <w:r w:rsidRPr="00F003E1">
              <w:rPr>
                <w:lang w:eastAsia="zh-CN"/>
              </w:rPr>
              <w:t>дентов по теме доклада (</w:t>
            </w:r>
            <w:r w:rsidR="00AB390E">
              <w:rPr>
                <w:lang w:eastAsia="zh-CN"/>
              </w:rPr>
              <w:t>«о</w:t>
            </w:r>
            <w:r w:rsidR="00AB390E">
              <w:rPr>
                <w:lang w:eastAsia="zh-CN"/>
              </w:rPr>
              <w:t>т</w:t>
            </w:r>
            <w:r w:rsidR="00AB390E">
              <w:rPr>
                <w:lang w:eastAsia="zh-CN"/>
              </w:rPr>
              <w:t>лично»</w:t>
            </w:r>
          </w:p>
          <w:p w:rsidR="00BF5EB2" w:rsidRPr="00F003E1" w:rsidRDefault="00BF5EB2" w:rsidP="00B67059">
            <w:pPr>
              <w:snapToGrid w:val="0"/>
              <w:rPr>
                <w:lang w:eastAsia="zh-CN"/>
              </w:rPr>
            </w:pPr>
          </w:p>
          <w:p w:rsidR="00BF5EB2" w:rsidRPr="00F003E1" w:rsidRDefault="00BF5EB2" w:rsidP="00B67059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2) частичное раскрытие темы, незначительные ошибки в и</w:t>
            </w:r>
            <w:r w:rsidRPr="00F003E1">
              <w:rPr>
                <w:lang w:eastAsia="zh-CN"/>
              </w:rPr>
              <w:t>з</w:t>
            </w:r>
            <w:r w:rsidRPr="00F003E1">
              <w:rPr>
                <w:lang w:eastAsia="zh-CN"/>
              </w:rPr>
              <w:t>ложении изученного матери</w:t>
            </w:r>
            <w:r w:rsidRPr="00F003E1">
              <w:rPr>
                <w:lang w:eastAsia="zh-CN"/>
              </w:rPr>
              <w:t>а</w:t>
            </w:r>
            <w:r w:rsidRPr="00F003E1">
              <w:rPr>
                <w:lang w:eastAsia="zh-CN"/>
              </w:rPr>
              <w:t>ла,</w:t>
            </w:r>
          </w:p>
          <w:p w:rsidR="00BF5EB2" w:rsidRPr="00F003E1" w:rsidRDefault="00BF5EB2" w:rsidP="00B67059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недостаточно обоснованные и убедительные ответы на в</w:t>
            </w:r>
            <w:r w:rsidRPr="00F003E1">
              <w:rPr>
                <w:lang w:eastAsia="zh-CN"/>
              </w:rPr>
              <w:t>о</w:t>
            </w:r>
            <w:r w:rsidRPr="00F003E1">
              <w:rPr>
                <w:lang w:eastAsia="zh-CN"/>
              </w:rPr>
              <w:t>просы преподавателя и ст</w:t>
            </w:r>
            <w:r w:rsidRPr="00F003E1">
              <w:rPr>
                <w:lang w:eastAsia="zh-CN"/>
              </w:rPr>
              <w:t>у</w:t>
            </w:r>
            <w:r w:rsidRPr="00F003E1">
              <w:rPr>
                <w:lang w:eastAsia="zh-CN"/>
              </w:rPr>
              <w:t>дентов по теме доклада (</w:t>
            </w:r>
            <w:r w:rsidR="00AB390E">
              <w:rPr>
                <w:lang w:eastAsia="zh-CN"/>
              </w:rPr>
              <w:t>«х</w:t>
            </w:r>
            <w:r w:rsidR="00AB390E">
              <w:rPr>
                <w:lang w:eastAsia="zh-CN"/>
              </w:rPr>
              <w:t>о</w:t>
            </w:r>
            <w:r w:rsidR="00AB390E">
              <w:rPr>
                <w:lang w:eastAsia="zh-CN"/>
              </w:rPr>
              <w:lastRenderedPageBreak/>
              <w:t>рошо»)</w:t>
            </w:r>
          </w:p>
          <w:p w:rsidR="00BF5EB2" w:rsidRPr="00F003E1" w:rsidRDefault="00BF5EB2" w:rsidP="00B67059">
            <w:pPr>
              <w:snapToGrid w:val="0"/>
              <w:rPr>
                <w:lang w:eastAsia="zh-CN"/>
              </w:rPr>
            </w:pPr>
          </w:p>
          <w:p w:rsidR="00BF5EB2" w:rsidRPr="00F003E1" w:rsidRDefault="00BF5EB2" w:rsidP="00B67059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3)</w:t>
            </w:r>
            <w:r w:rsidR="00B67059" w:rsidRPr="00F003E1">
              <w:rPr>
                <w:lang w:eastAsia="zh-CN"/>
              </w:rPr>
              <w:t>неполное раскрытие</w:t>
            </w:r>
            <w:r w:rsidRPr="00F003E1">
              <w:rPr>
                <w:lang w:eastAsia="zh-CN"/>
              </w:rPr>
              <w:t xml:space="preserve"> темы, многочисленные ошибки в и</w:t>
            </w:r>
            <w:r w:rsidRPr="00F003E1">
              <w:rPr>
                <w:lang w:eastAsia="zh-CN"/>
              </w:rPr>
              <w:t>з</w:t>
            </w:r>
            <w:r w:rsidRPr="00F003E1">
              <w:rPr>
                <w:lang w:eastAsia="zh-CN"/>
              </w:rPr>
              <w:t>ложении изученного матери</w:t>
            </w:r>
            <w:r w:rsidRPr="00F003E1">
              <w:rPr>
                <w:lang w:eastAsia="zh-CN"/>
              </w:rPr>
              <w:t>а</w:t>
            </w:r>
            <w:r w:rsidRPr="00F003E1">
              <w:rPr>
                <w:lang w:eastAsia="zh-CN"/>
              </w:rPr>
              <w:t>ла, неумение ответить на в</w:t>
            </w:r>
            <w:r w:rsidRPr="00F003E1">
              <w:rPr>
                <w:lang w:eastAsia="zh-CN"/>
              </w:rPr>
              <w:t>о</w:t>
            </w:r>
            <w:r w:rsidRPr="00F003E1">
              <w:rPr>
                <w:lang w:eastAsia="zh-CN"/>
              </w:rPr>
              <w:t>просы преподавателя и ст</w:t>
            </w:r>
            <w:r w:rsidRPr="00F003E1">
              <w:rPr>
                <w:lang w:eastAsia="zh-CN"/>
              </w:rPr>
              <w:t>у</w:t>
            </w:r>
            <w:r w:rsidRPr="00F003E1">
              <w:rPr>
                <w:lang w:eastAsia="zh-CN"/>
              </w:rPr>
              <w:t>дентов по теме доклада (</w:t>
            </w:r>
            <w:r w:rsidR="00AB390E">
              <w:rPr>
                <w:lang w:eastAsia="zh-CN"/>
              </w:rPr>
              <w:t>«удовлетворительно»</w:t>
            </w:r>
            <w:r w:rsidRPr="00F003E1">
              <w:rPr>
                <w:lang w:eastAsia="zh-CN"/>
              </w:rPr>
              <w:t>).</w:t>
            </w:r>
          </w:p>
          <w:p w:rsidR="00BF5EB2" w:rsidRPr="00F003E1" w:rsidRDefault="00BF5EB2" w:rsidP="00B67059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ab/>
            </w:r>
          </w:p>
          <w:p w:rsidR="00BF5EB2" w:rsidRPr="00F003E1" w:rsidRDefault="00BF5EB2" w:rsidP="00B67059">
            <w:pPr>
              <w:snapToGrid w:val="0"/>
              <w:rPr>
                <w:lang w:eastAsia="zh-CN"/>
              </w:rPr>
            </w:pPr>
          </w:p>
          <w:p w:rsidR="00BF5EB2" w:rsidRPr="00F003E1" w:rsidRDefault="00BF5EB2" w:rsidP="00B67059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1)Полный и содержательный ответ (</w:t>
            </w:r>
            <w:r w:rsidR="00AB390E">
              <w:rPr>
                <w:lang w:eastAsia="zh-CN"/>
              </w:rPr>
              <w:t>«отлично»</w:t>
            </w:r>
            <w:r w:rsidRPr="00F003E1">
              <w:rPr>
                <w:lang w:eastAsia="zh-CN"/>
              </w:rPr>
              <w:t>);</w:t>
            </w:r>
          </w:p>
          <w:p w:rsidR="00BF5EB2" w:rsidRPr="00F003E1" w:rsidRDefault="00BF5EB2" w:rsidP="00B67059">
            <w:pPr>
              <w:snapToGrid w:val="0"/>
              <w:rPr>
                <w:lang w:eastAsia="zh-CN"/>
              </w:rPr>
            </w:pPr>
            <w:r w:rsidRPr="00F003E1">
              <w:rPr>
                <w:lang w:eastAsia="zh-CN"/>
              </w:rPr>
              <w:t>2)Частичный ответ с отдел</w:t>
            </w:r>
            <w:r w:rsidRPr="00F003E1">
              <w:rPr>
                <w:lang w:eastAsia="zh-CN"/>
              </w:rPr>
              <w:t>ь</w:t>
            </w:r>
            <w:r w:rsidRPr="00F003E1">
              <w:rPr>
                <w:lang w:eastAsia="zh-CN"/>
              </w:rPr>
              <w:t>ными ошибками (</w:t>
            </w:r>
            <w:r w:rsidR="00AB390E">
              <w:rPr>
                <w:lang w:eastAsia="zh-CN"/>
              </w:rPr>
              <w:t>«хорошо»</w:t>
            </w:r>
            <w:r w:rsidRPr="00F003E1">
              <w:rPr>
                <w:lang w:eastAsia="zh-CN"/>
              </w:rPr>
              <w:t>);</w:t>
            </w:r>
          </w:p>
          <w:p w:rsidR="00BF5EB2" w:rsidRPr="00F003E1" w:rsidRDefault="00BF5EB2" w:rsidP="00AB390E">
            <w:pPr>
              <w:snapToGrid w:val="0"/>
              <w:rPr>
                <w:color w:val="FF0000"/>
                <w:lang w:eastAsia="zh-CN"/>
              </w:rPr>
            </w:pPr>
            <w:r w:rsidRPr="00F003E1">
              <w:rPr>
                <w:lang w:eastAsia="zh-CN"/>
              </w:rPr>
              <w:t>3)Неполный ответ с многочи</w:t>
            </w:r>
            <w:r w:rsidRPr="00F003E1">
              <w:rPr>
                <w:lang w:eastAsia="zh-CN"/>
              </w:rPr>
              <w:t>с</w:t>
            </w:r>
            <w:r w:rsidRPr="00F003E1">
              <w:rPr>
                <w:lang w:eastAsia="zh-CN"/>
              </w:rPr>
              <w:t>ленными ошибками (</w:t>
            </w:r>
            <w:r w:rsidR="00AB390E">
              <w:rPr>
                <w:lang w:eastAsia="zh-CN"/>
              </w:rPr>
              <w:t>«удовл</w:t>
            </w:r>
            <w:r w:rsidR="00AB390E">
              <w:rPr>
                <w:lang w:eastAsia="zh-CN"/>
              </w:rPr>
              <w:t>е</w:t>
            </w:r>
            <w:r w:rsidR="00AB390E">
              <w:rPr>
                <w:lang w:eastAsia="zh-CN"/>
              </w:rPr>
              <w:t>творительно»</w:t>
            </w:r>
            <w:r w:rsidRPr="00F003E1">
              <w:rPr>
                <w:lang w:eastAsia="zh-CN"/>
              </w:rPr>
              <w:t xml:space="preserve">).  </w:t>
            </w:r>
          </w:p>
        </w:tc>
        <w:tc>
          <w:tcPr>
            <w:tcW w:w="0" w:type="auto"/>
          </w:tcPr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Точность ответов, обоснованность, п</w:t>
            </w:r>
            <w:r w:rsidRPr="00F003E1">
              <w:rPr>
                <w:lang w:eastAsia="zh-CN"/>
              </w:rPr>
              <w:t>о</w:t>
            </w:r>
            <w:r w:rsidRPr="00F003E1">
              <w:rPr>
                <w:lang w:eastAsia="zh-CN"/>
              </w:rPr>
              <w:t>следовательность</w:t>
            </w: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Полнота и последов</w:t>
            </w:r>
            <w:r w:rsidRPr="00F003E1">
              <w:rPr>
                <w:lang w:eastAsia="zh-CN"/>
              </w:rPr>
              <w:t>а</w:t>
            </w:r>
            <w:r w:rsidRPr="00F003E1">
              <w:rPr>
                <w:lang w:eastAsia="zh-CN"/>
              </w:rPr>
              <w:t xml:space="preserve">тельность изложения, глубокое и свободное </w:t>
            </w:r>
            <w:r w:rsidRPr="00F003E1">
              <w:rPr>
                <w:lang w:eastAsia="zh-CN"/>
              </w:rPr>
              <w:lastRenderedPageBreak/>
              <w:t>владение изученным материалом</w:t>
            </w: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A53945" w:rsidRPr="00F003E1" w:rsidRDefault="00A53945" w:rsidP="00B67059">
            <w:pPr>
              <w:rPr>
                <w:lang w:eastAsia="zh-CN"/>
              </w:rPr>
            </w:pPr>
          </w:p>
          <w:p w:rsidR="00A53945" w:rsidRPr="00F003E1" w:rsidRDefault="00A53945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  <w:r w:rsidRPr="00F003E1">
              <w:rPr>
                <w:lang w:eastAsia="zh-CN"/>
              </w:rPr>
              <w:t xml:space="preserve">Хорошее знание </w:t>
            </w:r>
            <w:r w:rsidRPr="00F003E1">
              <w:rPr>
                <w:lang w:eastAsia="zh-CN"/>
              </w:rPr>
              <w:lastRenderedPageBreak/>
              <w:t>пройденного мат</w:t>
            </w:r>
            <w:r w:rsidRPr="00F003E1">
              <w:rPr>
                <w:lang w:eastAsia="zh-CN"/>
              </w:rPr>
              <w:t>е</w:t>
            </w:r>
            <w:r w:rsidRPr="00F003E1">
              <w:rPr>
                <w:lang w:eastAsia="zh-CN"/>
              </w:rPr>
              <w:t>риала, умение обо</w:t>
            </w:r>
            <w:r w:rsidRPr="00F003E1">
              <w:rPr>
                <w:lang w:eastAsia="zh-CN"/>
              </w:rPr>
              <w:t>б</w:t>
            </w:r>
            <w:r w:rsidRPr="00F003E1">
              <w:rPr>
                <w:lang w:eastAsia="zh-CN"/>
              </w:rPr>
              <w:t>щить знания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4A3C7B" w:rsidRPr="00F003E1" w:rsidRDefault="004A3C7B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lastRenderedPageBreak/>
              <w:t xml:space="preserve">Состав тестовых заданий см. ниже.  </w:t>
            </w: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7C37B4" w:rsidRPr="00F003E1" w:rsidRDefault="007C37B4" w:rsidP="00B67059">
            <w:pPr>
              <w:rPr>
                <w:lang w:eastAsia="zh-CN"/>
              </w:rPr>
            </w:pPr>
          </w:p>
          <w:p w:rsidR="00A53945" w:rsidRPr="00F003E1" w:rsidRDefault="00BF5EB2" w:rsidP="00B67059">
            <w:pPr>
              <w:rPr>
                <w:lang w:eastAsia="zh-CN"/>
              </w:rPr>
            </w:pPr>
            <w:r w:rsidRPr="00F003E1">
              <w:rPr>
                <w:lang w:eastAsia="zh-CN"/>
              </w:rPr>
              <w:t>Список тем для докладов см. ниже.</w:t>
            </w: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lang w:eastAsia="zh-CN"/>
              </w:rPr>
            </w:pPr>
          </w:p>
          <w:p w:rsidR="00A53945" w:rsidRPr="00F003E1" w:rsidRDefault="00A53945" w:rsidP="00B67059">
            <w:pPr>
              <w:rPr>
                <w:lang w:eastAsia="zh-CN"/>
              </w:rPr>
            </w:pPr>
          </w:p>
          <w:p w:rsidR="00A53945" w:rsidRPr="00F003E1" w:rsidRDefault="00A53945" w:rsidP="00B67059">
            <w:pPr>
              <w:rPr>
                <w:lang w:eastAsia="zh-CN"/>
              </w:rPr>
            </w:pPr>
          </w:p>
          <w:p w:rsidR="00A53945" w:rsidRPr="00F003E1" w:rsidRDefault="00A53945" w:rsidP="00B67059">
            <w:pPr>
              <w:rPr>
                <w:lang w:eastAsia="zh-CN"/>
              </w:rPr>
            </w:pPr>
          </w:p>
          <w:p w:rsidR="00A53945" w:rsidRPr="00F003E1" w:rsidRDefault="00A53945" w:rsidP="00B67059">
            <w:pPr>
              <w:rPr>
                <w:lang w:eastAsia="zh-CN"/>
              </w:rPr>
            </w:pPr>
          </w:p>
          <w:p w:rsidR="00A53945" w:rsidRPr="00F003E1" w:rsidRDefault="00A53945" w:rsidP="00B67059">
            <w:pPr>
              <w:rPr>
                <w:lang w:eastAsia="zh-CN"/>
              </w:rPr>
            </w:pPr>
          </w:p>
          <w:p w:rsidR="004A3C7B" w:rsidRPr="00F003E1" w:rsidRDefault="004A3C7B" w:rsidP="00B67059">
            <w:pPr>
              <w:rPr>
                <w:lang w:eastAsia="zh-CN"/>
              </w:rPr>
            </w:pPr>
          </w:p>
          <w:p w:rsidR="00BF5EB2" w:rsidRPr="00F003E1" w:rsidRDefault="00BF5EB2" w:rsidP="00B67059">
            <w:pPr>
              <w:rPr>
                <w:color w:val="FF0000"/>
                <w:lang w:eastAsia="zh-CN"/>
              </w:rPr>
            </w:pPr>
            <w:r w:rsidRPr="00F003E1">
              <w:rPr>
                <w:lang w:eastAsia="zh-CN"/>
              </w:rPr>
              <w:t xml:space="preserve">Список вопросов к зачету см. ниже.  </w:t>
            </w:r>
          </w:p>
        </w:tc>
      </w:tr>
    </w:tbl>
    <w:p w:rsidR="00BF5EB2" w:rsidRPr="00F003E1" w:rsidRDefault="00BF5EB2" w:rsidP="00F003E1">
      <w:pPr>
        <w:rPr>
          <w:rFonts w:eastAsiaTheme="majorEastAsia"/>
          <w:color w:val="1F4D78" w:themeColor="accent1" w:themeShade="7F"/>
        </w:rPr>
      </w:pPr>
      <w:r w:rsidRPr="00F003E1">
        <w:lastRenderedPageBreak/>
        <w:br w:type="page"/>
      </w:r>
    </w:p>
    <w:p w:rsidR="00BF5EB2" w:rsidRPr="00F003E1" w:rsidRDefault="00BF5EB2" w:rsidP="00F003E1">
      <w:pPr>
        <w:rPr>
          <w:rFonts w:eastAsiaTheme="majorEastAsia"/>
          <w:color w:val="1F4D78" w:themeColor="accent1" w:themeShade="7F"/>
        </w:rPr>
        <w:sectPr w:rsidR="00BF5EB2" w:rsidRPr="00F003E1" w:rsidSect="00BF5EB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F5EB2" w:rsidRDefault="00BF5EB2" w:rsidP="009A0B31">
      <w:pPr>
        <w:pStyle w:val="3"/>
        <w:numPr>
          <w:ilvl w:val="0"/>
          <w:numId w:val="1"/>
        </w:numPr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8357"/>
      <w:r w:rsidRPr="009A0B3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Оценочные средства</w:t>
      </w:r>
      <w:bookmarkEnd w:id="3"/>
    </w:p>
    <w:p w:rsidR="009A0B31" w:rsidRDefault="009A0B31" w:rsidP="009A0B31">
      <w:pPr>
        <w:ind w:left="360"/>
        <w:jc w:val="both"/>
        <w:rPr>
          <w:b/>
          <w:bCs/>
          <w:lang w:eastAsia="zh-CN"/>
        </w:rPr>
      </w:pPr>
    </w:p>
    <w:p w:rsidR="00C9260B" w:rsidRPr="004360AA" w:rsidRDefault="00C9260B" w:rsidP="00C9260B">
      <w:pPr>
        <w:jc w:val="center"/>
        <w:rPr>
          <w:b/>
          <w:bCs/>
          <w:lang w:eastAsia="zh-CN"/>
        </w:rPr>
      </w:pPr>
      <w:r w:rsidRPr="004360AA">
        <w:rPr>
          <w:b/>
          <w:bCs/>
          <w:lang w:eastAsia="zh-CN"/>
        </w:rPr>
        <w:t>Типовые контрольные задания или иные материалы, необходимые для оценки зн</w:t>
      </w:r>
      <w:r w:rsidRPr="004360AA">
        <w:rPr>
          <w:b/>
          <w:bCs/>
          <w:lang w:eastAsia="zh-CN"/>
        </w:rPr>
        <w:t>а</w:t>
      </w:r>
      <w:r w:rsidRPr="004360AA">
        <w:rPr>
          <w:b/>
          <w:bCs/>
          <w:lang w:eastAsia="zh-CN"/>
        </w:rPr>
        <w:t>ний, умений, навыков и (или) опыта деятельности, характеризующих этапы форм</w:t>
      </w:r>
      <w:r w:rsidRPr="004360AA">
        <w:rPr>
          <w:b/>
          <w:bCs/>
          <w:lang w:eastAsia="zh-CN"/>
        </w:rPr>
        <w:t>и</w:t>
      </w:r>
      <w:r w:rsidRPr="004360AA">
        <w:rPr>
          <w:b/>
          <w:bCs/>
          <w:lang w:eastAsia="zh-CN"/>
        </w:rPr>
        <w:t>рования компетенций в процессе освоения образовательной программы</w:t>
      </w:r>
    </w:p>
    <w:p w:rsidR="00C9260B" w:rsidRPr="006473E1" w:rsidRDefault="00C9260B" w:rsidP="00C9260B">
      <w:pPr>
        <w:jc w:val="center"/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ТЕСТЫ ПО КУРСУ «ИСТОРИЯ МИРОВОЙ ФИЛОСОФИИ»</w:t>
      </w:r>
    </w:p>
    <w:p w:rsidR="00C9260B" w:rsidRPr="006473E1" w:rsidRDefault="00C9260B" w:rsidP="00C9260B">
      <w:pPr>
        <w:jc w:val="center"/>
      </w:pPr>
    </w:p>
    <w:p w:rsidR="00C9260B" w:rsidRDefault="00C9260B" w:rsidP="00C9260B">
      <w:pPr>
        <w:jc w:val="center"/>
        <w:rPr>
          <w:b/>
        </w:rPr>
      </w:pPr>
      <w:r w:rsidRPr="002C0B3F">
        <w:rPr>
          <w:b/>
        </w:rPr>
        <w:t>РАЗДЕЛ 1. Основные этапы развития философской мысли</w:t>
      </w:r>
    </w:p>
    <w:p w:rsidR="00C9260B" w:rsidRPr="002C0B3F" w:rsidRDefault="00C9260B" w:rsidP="00C9260B">
      <w:pPr>
        <w:jc w:val="center"/>
        <w:rPr>
          <w:b/>
        </w:rPr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1. Место философии в культуре. Отличия от науки, религии, искусства. (УК-1, УК-5)</w:t>
      </w:r>
    </w:p>
    <w:p w:rsidR="00C9260B" w:rsidRPr="006473E1" w:rsidRDefault="00C9260B" w:rsidP="00C9260B">
      <w:pPr>
        <w:jc w:val="center"/>
      </w:pPr>
      <w:r w:rsidRPr="006473E1">
        <w:t>1. Термин «философия» означает: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Рассуждение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компетентное мнение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профессиональную деятельность</w:t>
      </w:r>
    </w:p>
    <w:p w:rsidR="00C9260B" w:rsidRPr="006473E1" w:rsidRDefault="00C9260B" w:rsidP="00C9260B">
      <w:pPr>
        <w:numPr>
          <w:ilvl w:val="0"/>
          <w:numId w:val="69"/>
        </w:numPr>
        <w:ind w:left="0"/>
      </w:pPr>
      <w:r w:rsidRPr="006473E1">
        <w:t>любовь к мудрости</w:t>
      </w:r>
    </w:p>
    <w:p w:rsidR="00C9260B" w:rsidRPr="006473E1" w:rsidRDefault="00C9260B" w:rsidP="00C9260B">
      <w:pPr>
        <w:jc w:val="both"/>
      </w:pPr>
      <w:r w:rsidRPr="006473E1">
        <w:t xml:space="preserve">2. Миропонимание, мировосприятие, </w:t>
      </w:r>
      <w:proofErr w:type="spellStart"/>
      <w:r w:rsidRPr="006473E1">
        <w:t>мироотношение</w:t>
      </w:r>
      <w:proofErr w:type="spellEnd"/>
      <w:r w:rsidRPr="006473E1">
        <w:t xml:space="preserve"> в своей совокупности образуют: 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картину мира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мировоззрение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теорию</w:t>
      </w:r>
    </w:p>
    <w:p w:rsidR="00C9260B" w:rsidRPr="006473E1" w:rsidRDefault="00C9260B" w:rsidP="00C9260B">
      <w:pPr>
        <w:numPr>
          <w:ilvl w:val="0"/>
          <w:numId w:val="26"/>
        </w:numPr>
        <w:ind w:left="0"/>
      </w:pPr>
      <w:r w:rsidRPr="006473E1">
        <w:t>концепцию</w:t>
      </w:r>
    </w:p>
    <w:p w:rsidR="00C9260B" w:rsidRPr="006473E1" w:rsidRDefault="00C9260B" w:rsidP="00C9260B">
      <w:r w:rsidRPr="006473E1">
        <w:t xml:space="preserve">3. Картина мира это – 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художественное описание мира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географический атлас мира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совокупность мировоззренческих знаний о мире</w:t>
      </w:r>
    </w:p>
    <w:p w:rsidR="00C9260B" w:rsidRPr="006473E1" w:rsidRDefault="00C9260B" w:rsidP="00C9260B">
      <w:pPr>
        <w:numPr>
          <w:ilvl w:val="0"/>
          <w:numId w:val="27"/>
        </w:numPr>
        <w:ind w:left="0"/>
      </w:pPr>
      <w:r w:rsidRPr="006473E1">
        <w:t>естественнонаучное описание мира</w:t>
      </w:r>
    </w:p>
    <w:p w:rsidR="00C9260B" w:rsidRPr="006473E1" w:rsidRDefault="00C9260B" w:rsidP="00C9260B">
      <w:r w:rsidRPr="006473E1"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"/>
        <w:gridCol w:w="1552"/>
        <w:gridCol w:w="240"/>
        <w:gridCol w:w="1303"/>
        <w:gridCol w:w="1547"/>
        <w:gridCol w:w="1546"/>
        <w:gridCol w:w="1510"/>
        <w:gridCol w:w="1509"/>
        <w:gridCol w:w="77"/>
      </w:tblGrid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А) философская концепция, которая утверждает существование тол</w:t>
            </w:r>
            <w:r w:rsidRPr="006473E1">
              <w:t>ь</w:t>
            </w:r>
            <w:r w:rsidRPr="006473E1">
              <w:t>ко одной субстанции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 xml:space="preserve">Б) </w:t>
            </w:r>
            <w:r w:rsidRPr="006473E1">
              <w:rPr>
                <w:spacing w:val="-6"/>
              </w:rPr>
              <w:t>философское учение, отождествляющее Бога и природу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r w:rsidRPr="006473E1"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В) философская концепция, утверждающая существование множества субстанций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Г) философское учение о всеобщей одушевленности универсума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Д) представление о Боге как о мировом разуме, сотворившем прир</w:t>
            </w:r>
            <w:r w:rsidRPr="006473E1">
              <w:t>о</w:t>
            </w:r>
            <w:r w:rsidRPr="006473E1">
              <w:t>ду, но не вмешивающемся в ее бытие</w:t>
            </w:r>
          </w:p>
        </w:tc>
      </w:tr>
      <w:tr w:rsidR="00C9260B" w:rsidRPr="006473E1" w:rsidTr="000C678D">
        <w:tc>
          <w:tcPr>
            <w:tcW w:w="2088" w:type="dxa"/>
            <w:gridSpan w:val="3"/>
            <w:shd w:val="clear" w:color="auto" w:fill="auto"/>
          </w:tcPr>
          <w:p w:rsidR="00C9260B" w:rsidRPr="006473E1" w:rsidRDefault="00C9260B" w:rsidP="000C678D">
            <w:pPr>
              <w:numPr>
                <w:ilvl w:val="0"/>
                <w:numId w:val="2"/>
              </w:numPr>
              <w:ind w:left="0"/>
            </w:pPr>
            <w:r w:rsidRPr="006473E1"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C9260B" w:rsidRPr="006473E1" w:rsidRDefault="00C9260B" w:rsidP="000C678D">
            <w:r w:rsidRPr="006473E1">
              <w:t>Е) философская концепция, признающая существование двух равн</w:t>
            </w:r>
            <w:r w:rsidRPr="006473E1">
              <w:t>о</w:t>
            </w:r>
            <w:r w:rsidRPr="006473E1">
              <w:t>правных, независимых друг от друга субстанций</w:t>
            </w:r>
          </w:p>
        </w:tc>
      </w:tr>
      <w:tr w:rsidR="00C9260B" w:rsidRPr="006473E1" w:rsidTr="000C678D">
        <w:tblPrEx>
          <w:tblLook w:val="000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C9260B" w:rsidRPr="006473E1" w:rsidRDefault="00C9260B" w:rsidP="000C678D">
            <w:pPr>
              <w:jc w:val="center"/>
            </w:pPr>
            <w:r w:rsidRPr="006473E1">
              <w:t>1</w:t>
            </w:r>
          </w:p>
        </w:tc>
        <w:tc>
          <w:tcPr>
            <w:tcW w:w="1559" w:type="dxa"/>
            <w:gridSpan w:val="2"/>
          </w:tcPr>
          <w:p w:rsidR="00C9260B" w:rsidRPr="006473E1" w:rsidRDefault="00C9260B" w:rsidP="000C678D">
            <w:pPr>
              <w:jc w:val="center"/>
            </w:pPr>
            <w:r w:rsidRPr="006473E1">
              <w:t>2</w:t>
            </w:r>
          </w:p>
        </w:tc>
        <w:tc>
          <w:tcPr>
            <w:tcW w:w="1560" w:type="dxa"/>
          </w:tcPr>
          <w:p w:rsidR="00C9260B" w:rsidRPr="006473E1" w:rsidRDefault="00C9260B" w:rsidP="000C678D">
            <w:pPr>
              <w:jc w:val="center"/>
            </w:pPr>
            <w:r w:rsidRPr="006473E1">
              <w:t>3</w:t>
            </w:r>
          </w:p>
        </w:tc>
        <w:tc>
          <w:tcPr>
            <w:tcW w:w="1560" w:type="dxa"/>
          </w:tcPr>
          <w:p w:rsidR="00C9260B" w:rsidRPr="006473E1" w:rsidRDefault="00C9260B" w:rsidP="000C678D">
            <w:pPr>
              <w:jc w:val="center"/>
            </w:pPr>
            <w:r w:rsidRPr="006473E1">
              <w:t>4</w:t>
            </w:r>
          </w:p>
        </w:tc>
        <w:tc>
          <w:tcPr>
            <w:tcW w:w="1523" w:type="dxa"/>
          </w:tcPr>
          <w:p w:rsidR="00C9260B" w:rsidRPr="006473E1" w:rsidRDefault="00C9260B" w:rsidP="000C678D">
            <w:pPr>
              <w:jc w:val="center"/>
            </w:pPr>
            <w:r w:rsidRPr="006473E1">
              <w:t>5</w:t>
            </w:r>
          </w:p>
        </w:tc>
        <w:tc>
          <w:tcPr>
            <w:tcW w:w="1523" w:type="dxa"/>
          </w:tcPr>
          <w:p w:rsidR="00C9260B" w:rsidRPr="006473E1" w:rsidRDefault="00C9260B" w:rsidP="000C678D">
            <w:pPr>
              <w:jc w:val="center"/>
            </w:pPr>
            <w:r w:rsidRPr="006473E1">
              <w:t>6</w:t>
            </w:r>
          </w:p>
        </w:tc>
      </w:tr>
      <w:tr w:rsidR="00C9260B" w:rsidRPr="006473E1" w:rsidTr="000C678D">
        <w:tblPrEx>
          <w:tblLook w:val="000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C9260B" w:rsidRPr="006473E1" w:rsidRDefault="00C9260B" w:rsidP="000C678D"/>
        </w:tc>
        <w:tc>
          <w:tcPr>
            <w:tcW w:w="1559" w:type="dxa"/>
            <w:gridSpan w:val="2"/>
          </w:tcPr>
          <w:p w:rsidR="00C9260B" w:rsidRPr="006473E1" w:rsidRDefault="00C9260B" w:rsidP="000C678D"/>
        </w:tc>
        <w:tc>
          <w:tcPr>
            <w:tcW w:w="1560" w:type="dxa"/>
          </w:tcPr>
          <w:p w:rsidR="00C9260B" w:rsidRPr="006473E1" w:rsidRDefault="00C9260B" w:rsidP="000C678D"/>
        </w:tc>
        <w:tc>
          <w:tcPr>
            <w:tcW w:w="1560" w:type="dxa"/>
          </w:tcPr>
          <w:p w:rsidR="00C9260B" w:rsidRPr="006473E1" w:rsidRDefault="00C9260B" w:rsidP="000C678D"/>
        </w:tc>
        <w:tc>
          <w:tcPr>
            <w:tcW w:w="1523" w:type="dxa"/>
          </w:tcPr>
          <w:p w:rsidR="00C9260B" w:rsidRPr="006473E1" w:rsidRDefault="00C9260B" w:rsidP="000C678D"/>
        </w:tc>
        <w:tc>
          <w:tcPr>
            <w:tcW w:w="1523" w:type="dxa"/>
          </w:tcPr>
          <w:p w:rsidR="00C9260B" w:rsidRPr="006473E1" w:rsidRDefault="00C9260B" w:rsidP="000C678D"/>
        </w:tc>
      </w:tr>
    </w:tbl>
    <w:p w:rsidR="00C9260B" w:rsidRPr="006473E1" w:rsidRDefault="00C9260B" w:rsidP="00C9260B">
      <w:pPr>
        <w:rPr>
          <w:bCs/>
        </w:rPr>
      </w:pPr>
      <w:r w:rsidRPr="006473E1">
        <w:rPr>
          <w:bCs/>
        </w:rPr>
        <w:t>5. Предметом философии являются:</w:t>
      </w:r>
    </w:p>
    <w:p w:rsidR="00C9260B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>
        <w:t>бытие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 в его целостности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философские учения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категории и понятия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научные открытия</w:t>
      </w:r>
    </w:p>
    <w:p w:rsidR="00C9260B" w:rsidRPr="006473E1" w:rsidRDefault="00C9260B" w:rsidP="00C9260B">
      <w:pPr>
        <w:numPr>
          <w:ilvl w:val="0"/>
          <w:numId w:val="43"/>
        </w:numPr>
        <w:tabs>
          <w:tab w:val="clear" w:pos="720"/>
          <w:tab w:val="num" w:pos="-142"/>
        </w:tabs>
        <w:ind w:left="0"/>
      </w:pPr>
      <w:r w:rsidRPr="006473E1">
        <w:t>мировоззрения</w:t>
      </w:r>
    </w:p>
    <w:p w:rsidR="00C9260B" w:rsidRPr="002C0B3F" w:rsidRDefault="00C9260B" w:rsidP="00C9260B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2. Философия Древнего мира (УК-1, УК-5)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</w:pPr>
      <w:r w:rsidRPr="006473E1">
        <w:t>1. По учению Упанишад, «путь богов» – это: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подчинение законам кармы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способ ухода от крайностей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нахождение в состоянии медитации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lastRenderedPageBreak/>
        <w:t>нахождение в состоянии нирваны</w:t>
      </w:r>
    </w:p>
    <w:p w:rsidR="00C9260B" w:rsidRPr="006473E1" w:rsidRDefault="00C9260B" w:rsidP="00C9260B">
      <w:pPr>
        <w:numPr>
          <w:ilvl w:val="0"/>
          <w:numId w:val="46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осознание тождества универсальной сущности бытия и индивидуальной сущности человека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Махавира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Вардхамана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C9260B" w:rsidRPr="006473E1" w:rsidRDefault="00C9260B" w:rsidP="00C9260B">
      <w:pPr>
        <w:pStyle w:val="HTML"/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Абу-ль-Валид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ибн Рушд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C9260B" w:rsidRPr="006473E1" w:rsidRDefault="00C9260B" w:rsidP="00C9260B">
      <w:pPr>
        <w:pStyle w:val="HTML"/>
        <w:numPr>
          <w:ilvl w:val="0"/>
          <w:numId w:val="71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6473E1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C9260B" w:rsidRPr="006473E1" w:rsidRDefault="00C9260B" w:rsidP="00C9260B">
      <w:pPr>
        <w:pStyle w:val="HTML"/>
        <w:numPr>
          <w:ilvl w:val="0"/>
          <w:numId w:val="52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C9260B" w:rsidRPr="006473E1" w:rsidRDefault="00C9260B" w:rsidP="00C9260B">
      <w:pPr>
        <w:pStyle w:val="HTML"/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C9260B" w:rsidRPr="006473E1" w:rsidRDefault="00C9260B" w:rsidP="00C9260B">
      <w:pPr>
        <w:numPr>
          <w:ilvl w:val="0"/>
          <w:numId w:val="70"/>
        </w:numPr>
        <w:tabs>
          <w:tab w:val="clear" w:pos="720"/>
          <w:tab w:val="num" w:pos="-142"/>
        </w:tabs>
        <w:ind w:left="0"/>
        <w:jc w:val="both"/>
      </w:pPr>
      <w:r w:rsidRPr="006473E1">
        <w:t>надлежащего управления государством</w:t>
      </w:r>
    </w:p>
    <w:p w:rsidR="00C9260B" w:rsidRPr="002C0B3F" w:rsidRDefault="00C9260B" w:rsidP="00C9260B">
      <w:pPr>
        <w:tabs>
          <w:tab w:val="num" w:pos="-142"/>
        </w:tabs>
        <w:jc w:val="center"/>
        <w:rPr>
          <w:b/>
        </w:rPr>
      </w:pPr>
      <w:r w:rsidRPr="002C0B3F">
        <w:rPr>
          <w:b/>
        </w:rPr>
        <w:t>Тема 3. Античная философия (УК-1, УК-5)</w:t>
      </w:r>
    </w:p>
    <w:p w:rsidR="00C9260B" w:rsidRPr="006473E1" w:rsidRDefault="00C9260B" w:rsidP="00C9260B">
      <w:pPr>
        <w:pStyle w:val="a4"/>
        <w:tabs>
          <w:tab w:val="num" w:pos="-142"/>
        </w:tabs>
      </w:pPr>
      <w:r w:rsidRPr="006473E1">
        <w:t>1. Отметьте античные философские школы в порядке их возникновения: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неоплатонизм 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… </w:t>
      </w:r>
      <w:proofErr w:type="spellStart"/>
      <w:r w:rsidRPr="006473E1">
        <w:rPr>
          <w:iCs/>
        </w:rPr>
        <w:t>ликей</w:t>
      </w:r>
      <w:proofErr w:type="spellEnd"/>
      <w:r w:rsidRPr="006473E1">
        <w:rPr>
          <w:iCs/>
        </w:rPr>
        <w:t xml:space="preserve"> Аристотеля 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римский стоицизм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платоновская академия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пифагореизм</w:t>
      </w:r>
    </w:p>
    <w:p w:rsidR="00C9260B" w:rsidRPr="006473E1" w:rsidRDefault="00C9260B" w:rsidP="00C9260B">
      <w:pPr>
        <w:pStyle w:val="a4"/>
        <w:tabs>
          <w:tab w:val="num" w:pos="-142"/>
        </w:tabs>
        <w:jc w:val="both"/>
      </w:pPr>
      <w:r w:rsidRPr="006473E1">
        <w:t>2. Выстройте в хронологическом порядке периоды в развитии античной фил</w:t>
      </w:r>
      <w:r w:rsidRPr="006473E1">
        <w:t>о</w:t>
      </w:r>
      <w:r w:rsidRPr="006473E1">
        <w:t>софии: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>… классический      … эллинистический         … натурфилософский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пантеизм</w:t>
      </w:r>
    </w:p>
    <w:p w:rsidR="00C9260B" w:rsidRPr="006473E1" w:rsidRDefault="00C9260B" w:rsidP="00C9260B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Пифагор, Платон, Августин,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C9260B" w:rsidRPr="006473E1" w:rsidRDefault="00C9260B" w:rsidP="00C9260B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, Лейбниц, Локк,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</w:p>
    <w:p w:rsidR="00C9260B" w:rsidRPr="006473E1" w:rsidRDefault="00C9260B" w:rsidP="00C9260B">
      <w:pPr>
        <w:tabs>
          <w:tab w:val="num" w:pos="-142"/>
        </w:tabs>
      </w:pPr>
      <w:r w:rsidRPr="006473E1">
        <w:t>5. Первооснова всего сущего в философии Платона: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bCs/>
        </w:rPr>
        <w:t>божественный абсолют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мировая душа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воля</w:t>
      </w:r>
    </w:p>
    <w:p w:rsidR="00C9260B" w:rsidRPr="006473E1" w:rsidRDefault="00C9260B" w:rsidP="00C9260B">
      <w:pPr>
        <w:numPr>
          <w:ilvl w:val="0"/>
          <w:numId w:val="5"/>
        </w:numPr>
        <w:tabs>
          <w:tab w:val="clear" w:pos="720"/>
          <w:tab w:val="num" w:pos="-142"/>
        </w:tabs>
        <w:ind w:left="0"/>
      </w:pPr>
      <w:r w:rsidRPr="006473E1">
        <w:rPr>
          <w:iCs/>
        </w:rPr>
        <w:t>материя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4. Средневековая философия (УК-1, УК-5)</w:t>
      </w:r>
    </w:p>
    <w:p w:rsidR="00C9260B" w:rsidRPr="006473E1" w:rsidRDefault="00C9260B" w:rsidP="00C9260B">
      <w:pPr>
        <w:pStyle w:val="a4"/>
      </w:pPr>
      <w:r w:rsidRPr="006473E1">
        <w:t>1. Укажите хронологический порядок периодов в развитии средневековой ф</w:t>
      </w:r>
      <w:r w:rsidRPr="006473E1">
        <w:t>и</w:t>
      </w:r>
      <w:r w:rsidRPr="006473E1">
        <w:t xml:space="preserve">лософии: </w:t>
      </w:r>
    </w:p>
    <w:p w:rsidR="00C9260B" w:rsidRPr="006473E1" w:rsidRDefault="00C9260B" w:rsidP="00C9260B">
      <w:pPr>
        <w:pStyle w:val="a4"/>
        <w:rPr>
          <w:bCs w:val="0"/>
        </w:rPr>
      </w:pPr>
      <w:r w:rsidRPr="006473E1">
        <w:rPr>
          <w:bCs w:val="0"/>
        </w:rPr>
        <w:t>… схоластика            … патристика               … апологетика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 xml:space="preserve">дуализм, рационализм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идеи творения и откровения</w:t>
      </w:r>
    </w:p>
    <w:p w:rsidR="00C9260B" w:rsidRPr="006473E1" w:rsidRDefault="00C9260B" w:rsidP="00C9260B">
      <w:pPr>
        <w:pStyle w:val="HTML"/>
        <w:numPr>
          <w:ilvl w:val="0"/>
          <w:numId w:val="55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</w:t>
      </w:r>
      <w:r w:rsidRPr="006473E1">
        <w:rPr>
          <w:rFonts w:ascii="Times New Roman" w:hAnsi="Times New Roman" w:cs="Times New Roman"/>
          <w:sz w:val="24"/>
          <w:szCs w:val="24"/>
        </w:rPr>
        <w:t>а</w:t>
      </w:r>
      <w:r w:rsidRPr="006473E1">
        <w:rPr>
          <w:rFonts w:ascii="Times New Roman" w:hAnsi="Times New Roman" w:cs="Times New Roman"/>
          <w:sz w:val="24"/>
          <w:szCs w:val="24"/>
        </w:rPr>
        <w:t>ми – это спор о…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C9260B" w:rsidRPr="006473E1" w:rsidRDefault="00C9260B" w:rsidP="00C9260B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C9260B" w:rsidRPr="006473E1" w:rsidRDefault="00C9260B" w:rsidP="00C9260B">
      <w:pPr>
        <w:pStyle w:val="a4"/>
        <w:ind w:hanging="360"/>
        <w:rPr>
          <w:spacing w:val="-6"/>
        </w:rPr>
      </w:pPr>
      <w:r w:rsidRPr="006473E1">
        <w:rPr>
          <w:spacing w:val="-6"/>
        </w:rPr>
        <w:t>4. Фома Аквинский полагал, что философия приходит к истине посредством: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разума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интуиции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откровения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 и разума</w:t>
      </w:r>
    </w:p>
    <w:p w:rsidR="00C9260B" w:rsidRPr="006473E1" w:rsidRDefault="00C9260B" w:rsidP="00C9260B">
      <w:pPr>
        <w:pStyle w:val="a4"/>
        <w:numPr>
          <w:ilvl w:val="0"/>
          <w:numId w:val="22"/>
        </w:numPr>
        <w:tabs>
          <w:tab w:val="clear" w:pos="720"/>
        </w:tabs>
        <w:ind w:left="0"/>
        <w:jc w:val="left"/>
      </w:pPr>
      <w:r w:rsidRPr="006473E1">
        <w:rPr>
          <w:iCs/>
        </w:rPr>
        <w:t>опыта</w:t>
      </w:r>
    </w:p>
    <w:p w:rsidR="00C9260B" w:rsidRPr="006473E1" w:rsidRDefault="00C9260B" w:rsidP="00C9260B">
      <w:pPr>
        <w:pStyle w:val="a4"/>
        <w:ind w:hanging="360"/>
      </w:pPr>
      <w:r w:rsidRPr="006473E1">
        <w:t>5. Борьбе со схоластическим реализмом служила знаменитая «бритва»: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bCs/>
        </w:rPr>
        <w:t>Оккама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Августина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proofErr w:type="spellStart"/>
      <w:r w:rsidRPr="006473E1">
        <w:rPr>
          <w:iCs/>
        </w:rPr>
        <w:t>Оригена</w:t>
      </w:r>
      <w:proofErr w:type="spellEnd"/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Ансельма</w:t>
      </w:r>
    </w:p>
    <w:p w:rsidR="00C9260B" w:rsidRPr="006473E1" w:rsidRDefault="00C9260B" w:rsidP="00C9260B">
      <w:pPr>
        <w:numPr>
          <w:ilvl w:val="0"/>
          <w:numId w:val="6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Буридана</w:t>
      </w:r>
    </w:p>
    <w:p w:rsidR="00C9260B" w:rsidRPr="002C0B3F" w:rsidRDefault="00C9260B" w:rsidP="00C9260B">
      <w:pPr>
        <w:ind w:hanging="360"/>
        <w:jc w:val="center"/>
        <w:rPr>
          <w:b/>
        </w:rPr>
      </w:pPr>
      <w:r w:rsidRPr="002C0B3F">
        <w:rPr>
          <w:b/>
        </w:rPr>
        <w:t>Тема 5. Европейская философия эпохи Возрождения (УК-1, УК-5)</w:t>
      </w:r>
    </w:p>
    <w:p w:rsidR="00C9260B" w:rsidRPr="006473E1" w:rsidRDefault="00C9260B" w:rsidP="00C9260B">
      <w:pPr>
        <w:ind w:hanging="360"/>
      </w:pPr>
      <w:r w:rsidRPr="006473E1">
        <w:t>1. Пантеистические взгляды были присущи: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Данте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Монтеню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Макиавелли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iCs/>
        </w:rPr>
        <w:t>Петрарке</w:t>
      </w:r>
    </w:p>
    <w:p w:rsidR="00C9260B" w:rsidRPr="006473E1" w:rsidRDefault="00C9260B" w:rsidP="00C9260B">
      <w:pPr>
        <w:numPr>
          <w:ilvl w:val="0"/>
          <w:numId w:val="4"/>
        </w:numPr>
        <w:tabs>
          <w:tab w:val="clear" w:pos="720"/>
        </w:tabs>
        <w:ind w:left="0"/>
      </w:pPr>
      <w:r w:rsidRPr="006473E1">
        <w:rPr>
          <w:bCs/>
        </w:rPr>
        <w:t>Бруно</w:t>
      </w:r>
    </w:p>
    <w:p w:rsidR="00C9260B" w:rsidRPr="006473E1" w:rsidRDefault="00C9260B" w:rsidP="00C9260B">
      <w:pPr>
        <w:pStyle w:val="a4"/>
        <w:ind w:hanging="360"/>
        <w:jc w:val="both"/>
      </w:pPr>
      <w:r w:rsidRPr="006473E1">
        <w:t xml:space="preserve">2. </w:t>
      </w:r>
      <w:r w:rsidRPr="006473E1">
        <w:rPr>
          <w:spacing w:val="-6"/>
        </w:rPr>
        <w:t>Раскрыл философское значение гелиоцентрической теории Н. Коперника:</w:t>
      </w:r>
      <w:r w:rsidRPr="006473E1">
        <w:t xml:space="preserve">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М. Монтень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Ф. Петрарка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Т. Кампанелла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 xml:space="preserve">Л. </w:t>
      </w:r>
      <w:proofErr w:type="spellStart"/>
      <w:r w:rsidRPr="006473E1">
        <w:rPr>
          <w:iCs/>
        </w:rPr>
        <w:t>Валла</w:t>
      </w:r>
      <w:proofErr w:type="spellEnd"/>
      <w:r w:rsidRPr="006473E1">
        <w:rPr>
          <w:iCs/>
        </w:rPr>
        <w:t xml:space="preserve"> </w:t>
      </w:r>
    </w:p>
    <w:p w:rsidR="00C9260B" w:rsidRPr="006473E1" w:rsidRDefault="00C9260B" w:rsidP="00C9260B">
      <w:pPr>
        <w:numPr>
          <w:ilvl w:val="0"/>
          <w:numId w:val="23"/>
        </w:numPr>
        <w:tabs>
          <w:tab w:val="clear" w:pos="720"/>
        </w:tabs>
        <w:ind w:left="0"/>
        <w:rPr>
          <w:iCs/>
        </w:rPr>
      </w:pPr>
      <w:r w:rsidRPr="006473E1">
        <w:rPr>
          <w:iCs/>
        </w:rPr>
        <w:t>Дж. Бруно</w:t>
      </w:r>
    </w:p>
    <w:p w:rsidR="00C9260B" w:rsidRPr="006473E1" w:rsidRDefault="00C9260B" w:rsidP="00C9260B">
      <w:pPr>
        <w:ind w:hanging="360"/>
        <w:rPr>
          <w:spacing w:val="-6"/>
        </w:rPr>
      </w:pPr>
      <w:r w:rsidRPr="006473E1">
        <w:rPr>
          <w:spacing w:val="-6"/>
        </w:rPr>
        <w:t>3. Благородство человека, согласно гуманистам эпохи Возрождения, определяется: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заслугами перед Богом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bCs/>
        </w:rPr>
        <w:t>личными заслугами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 и социальной принадлежностью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происхождением</w:t>
      </w:r>
    </w:p>
    <w:p w:rsidR="00C9260B" w:rsidRPr="006473E1" w:rsidRDefault="00C9260B" w:rsidP="00C9260B">
      <w:pPr>
        <w:numPr>
          <w:ilvl w:val="0"/>
          <w:numId w:val="3"/>
        </w:numPr>
        <w:tabs>
          <w:tab w:val="clear" w:pos="720"/>
        </w:tabs>
        <w:ind w:left="0"/>
      </w:pPr>
      <w:r w:rsidRPr="006473E1">
        <w:rPr>
          <w:iCs/>
        </w:rPr>
        <w:t>социальной принадлежностью</w:t>
      </w:r>
    </w:p>
    <w:p w:rsidR="00C9260B" w:rsidRPr="006473E1" w:rsidRDefault="00C9260B" w:rsidP="00C9260B">
      <w:pPr>
        <w:ind w:hanging="360"/>
      </w:pPr>
      <w:r w:rsidRPr="006473E1">
        <w:t>4. Ренессансные философы понимали человека как: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политическое животное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художника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творение Бога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творца</w:t>
      </w:r>
    </w:p>
    <w:p w:rsidR="00C9260B" w:rsidRPr="006473E1" w:rsidRDefault="00C9260B" w:rsidP="00C9260B">
      <w:pPr>
        <w:numPr>
          <w:ilvl w:val="0"/>
          <w:numId w:val="24"/>
        </w:numPr>
        <w:tabs>
          <w:tab w:val="clear" w:pos="720"/>
        </w:tabs>
        <w:ind w:left="0"/>
      </w:pPr>
      <w:r w:rsidRPr="006473E1">
        <w:rPr>
          <w:iCs/>
        </w:rPr>
        <w:t>общественное животное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Августин, Пьер Абеляр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C9260B" w:rsidRPr="006473E1" w:rsidRDefault="00C9260B" w:rsidP="00C9260B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>Сократ и софисты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6. Европейская философия XVII–XVIII в.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C9260B" w:rsidRPr="006473E1" w:rsidRDefault="00C9260B" w:rsidP="00C9260B">
      <w:pPr>
        <w:pStyle w:val="HTML"/>
        <w:numPr>
          <w:ilvl w:val="0"/>
          <w:numId w:val="58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рационализм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эмпиризм</w:t>
      </w:r>
    </w:p>
    <w:p w:rsidR="00C9260B" w:rsidRPr="006473E1" w:rsidRDefault="00C9260B" w:rsidP="00C9260B">
      <w:pPr>
        <w:pStyle w:val="HTML"/>
        <w:numPr>
          <w:ilvl w:val="0"/>
          <w:numId w:val="59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дуализм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C9260B" w:rsidRPr="006473E1" w:rsidRDefault="00C9260B" w:rsidP="00C9260B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Г.В. Лейбниц</w:t>
      </w:r>
    </w:p>
    <w:p w:rsidR="00C9260B" w:rsidRPr="006473E1" w:rsidRDefault="00C9260B" w:rsidP="00C9260B">
      <w:pPr>
        <w:pStyle w:val="HTML"/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Ф. Бэкон</w:t>
      </w:r>
    </w:p>
    <w:p w:rsidR="00C9260B" w:rsidRPr="006473E1" w:rsidRDefault="00C9260B" w:rsidP="00C9260B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Р. Декарт</w:t>
      </w:r>
    </w:p>
    <w:p w:rsidR="00C9260B" w:rsidRPr="006473E1" w:rsidRDefault="00C9260B" w:rsidP="00C9260B">
      <w:pPr>
        <w:numPr>
          <w:ilvl w:val="0"/>
          <w:numId w:val="60"/>
        </w:numPr>
        <w:tabs>
          <w:tab w:val="clear" w:pos="720"/>
          <w:tab w:val="num" w:pos="0"/>
        </w:tabs>
        <w:ind w:left="0"/>
        <w:jc w:val="both"/>
      </w:pPr>
      <w:r w:rsidRPr="006473E1">
        <w:t>Б. Спиноза</w:t>
      </w:r>
    </w:p>
    <w:p w:rsidR="00C9260B" w:rsidRPr="006473E1" w:rsidRDefault="00C9260B" w:rsidP="00C9260B">
      <w:pPr>
        <w:rPr>
          <w:spacing w:val="-6"/>
        </w:rPr>
      </w:pPr>
      <w:r w:rsidRPr="006473E1">
        <w:rPr>
          <w:spacing w:val="-6"/>
        </w:rPr>
        <w:t>4. Отметьте, что, согласно Локку, относится к первичным качествам вещей: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форма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запах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фигура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вкус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цвет</w:t>
      </w:r>
    </w:p>
    <w:p w:rsidR="00C9260B" w:rsidRPr="006473E1" w:rsidRDefault="00C9260B" w:rsidP="00C9260B">
      <w:pPr>
        <w:numPr>
          <w:ilvl w:val="0"/>
          <w:numId w:val="8"/>
        </w:numPr>
        <w:tabs>
          <w:tab w:val="clear" w:pos="720"/>
          <w:tab w:val="num" w:pos="0"/>
        </w:tabs>
        <w:ind w:left="0" w:hanging="357"/>
        <w:rPr>
          <w:iCs/>
        </w:rPr>
      </w:pPr>
      <w:r w:rsidRPr="006473E1">
        <w:rPr>
          <w:iCs/>
        </w:rPr>
        <w:t>протяженность</w:t>
      </w:r>
    </w:p>
    <w:p w:rsidR="00C9260B" w:rsidRPr="006473E1" w:rsidRDefault="00C9260B" w:rsidP="00C9260B">
      <w:pPr>
        <w:rPr>
          <w:spacing w:val="-4"/>
        </w:rPr>
      </w:pPr>
      <w:r w:rsidRPr="006473E1">
        <w:rPr>
          <w:spacing w:val="-4"/>
        </w:rPr>
        <w:t>5. Принцип «существовать значит быть воспринимаемым» принадлежит: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Джону Локку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Рене Декарту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Джорджу Беркли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 xml:space="preserve">Готфриду Лейбницу </w:t>
      </w:r>
    </w:p>
    <w:p w:rsidR="00C9260B" w:rsidRPr="006473E1" w:rsidRDefault="00C9260B" w:rsidP="00C9260B">
      <w:pPr>
        <w:numPr>
          <w:ilvl w:val="0"/>
          <w:numId w:val="7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Дэвиду Юму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7. Немецкая классическая философия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</w:t>
      </w:r>
      <w:r w:rsidRPr="006473E1">
        <w:rPr>
          <w:rFonts w:ascii="Times New Roman" w:hAnsi="Times New Roman" w:cs="Times New Roman"/>
          <w:sz w:val="24"/>
          <w:szCs w:val="24"/>
        </w:rPr>
        <w:t>о</w:t>
      </w:r>
      <w:r w:rsidRPr="006473E1">
        <w:rPr>
          <w:rFonts w:ascii="Times New Roman" w:hAnsi="Times New Roman" w:cs="Times New Roman"/>
          <w:sz w:val="24"/>
          <w:szCs w:val="24"/>
        </w:rPr>
        <w:t>софии?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C9260B" w:rsidRPr="006473E1" w:rsidRDefault="00C9260B" w:rsidP="00C9260B">
      <w:pPr>
        <w:pStyle w:val="HTML"/>
        <w:numPr>
          <w:ilvl w:val="0"/>
          <w:numId w:val="6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C9260B" w:rsidRPr="006473E1" w:rsidRDefault="00C9260B" w:rsidP="00C9260B">
      <w:pPr>
        <w:pStyle w:val="HTML"/>
        <w:numPr>
          <w:ilvl w:val="0"/>
          <w:numId w:val="72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</w:t>
      </w:r>
      <w:r w:rsidRPr="006473E1">
        <w:rPr>
          <w:rFonts w:ascii="Times New Roman" w:hAnsi="Times New Roman" w:cs="Times New Roman"/>
          <w:sz w:val="24"/>
          <w:szCs w:val="24"/>
        </w:rPr>
        <w:t>а</w:t>
      </w:r>
      <w:r w:rsidRPr="006473E1">
        <w:rPr>
          <w:rFonts w:ascii="Times New Roman" w:hAnsi="Times New Roman" w:cs="Times New Roman"/>
          <w:sz w:val="24"/>
          <w:szCs w:val="24"/>
        </w:rPr>
        <w:t>дающее гармонией духовного и телесного, поэтому его философия получила название…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C9260B" w:rsidRPr="006473E1" w:rsidRDefault="00C9260B" w:rsidP="00C9260B">
      <w:pPr>
        <w:pStyle w:val="HTML"/>
        <w:numPr>
          <w:ilvl w:val="0"/>
          <w:numId w:val="62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C9260B" w:rsidRPr="006473E1" w:rsidRDefault="00C9260B" w:rsidP="00C9260B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lastRenderedPageBreak/>
        <w:t>преджизнь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</w:t>
      </w:r>
      <w:r w:rsidRPr="006473E1">
        <w:rPr>
          <w:rFonts w:ascii="Times New Roman" w:hAnsi="Times New Roman" w:cs="Times New Roman"/>
          <w:sz w:val="24"/>
          <w:szCs w:val="24"/>
        </w:rPr>
        <w:t>ж</w:t>
      </w:r>
      <w:r w:rsidRPr="006473E1">
        <w:rPr>
          <w:rFonts w:ascii="Times New Roman" w:hAnsi="Times New Roman" w:cs="Times New Roman"/>
          <w:sz w:val="24"/>
          <w:szCs w:val="24"/>
        </w:rPr>
        <w:t>ностей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закон отрицания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отрицания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перехода количественных изменений в качественные, еди</w:t>
      </w:r>
      <w:r w:rsidRPr="006473E1">
        <w:rPr>
          <w:rFonts w:ascii="Times New Roman" w:hAnsi="Times New Roman" w:cs="Times New Roman"/>
          <w:sz w:val="24"/>
          <w:szCs w:val="24"/>
        </w:rPr>
        <w:t>н</w:t>
      </w:r>
      <w:r w:rsidRPr="006473E1">
        <w:rPr>
          <w:rFonts w:ascii="Times New Roman" w:hAnsi="Times New Roman" w:cs="Times New Roman"/>
          <w:sz w:val="24"/>
          <w:szCs w:val="24"/>
        </w:rPr>
        <w:t>ства и борьбы противоположностей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</w:t>
      </w:r>
      <w:r w:rsidRPr="006473E1">
        <w:rPr>
          <w:rFonts w:ascii="Times New Roman" w:hAnsi="Times New Roman" w:cs="Times New Roman"/>
          <w:sz w:val="24"/>
          <w:szCs w:val="24"/>
        </w:rPr>
        <w:t>н</w:t>
      </w:r>
      <w:r w:rsidRPr="006473E1">
        <w:rPr>
          <w:rFonts w:ascii="Times New Roman" w:hAnsi="Times New Roman" w:cs="Times New Roman"/>
          <w:sz w:val="24"/>
          <w:szCs w:val="24"/>
        </w:rPr>
        <w:t>ства количества</w:t>
      </w:r>
    </w:p>
    <w:p w:rsidR="00C9260B" w:rsidRPr="006473E1" w:rsidRDefault="00C9260B" w:rsidP="00C9260B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8. Философия середины и второй половины XIX в. (УК-1, УК-5)</w:t>
      </w:r>
    </w:p>
    <w:p w:rsidR="00C9260B" w:rsidRPr="006473E1" w:rsidRDefault="00C9260B" w:rsidP="00C9260B">
      <w:r w:rsidRPr="006473E1">
        <w:t>1. Представителями волюнтаризма являются: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Ницше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Спиноза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Маркс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Шопенгауэр</w:t>
      </w:r>
    </w:p>
    <w:p w:rsidR="00C9260B" w:rsidRPr="006473E1" w:rsidRDefault="00C9260B" w:rsidP="00C9260B">
      <w:pPr>
        <w:numPr>
          <w:ilvl w:val="0"/>
          <w:numId w:val="21"/>
        </w:numPr>
        <w:tabs>
          <w:tab w:val="clear" w:pos="720"/>
          <w:tab w:val="num" w:pos="0"/>
        </w:tabs>
        <w:ind w:left="0"/>
      </w:pPr>
      <w:r w:rsidRPr="006473E1">
        <w:t>Декарт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6473E1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C9260B" w:rsidRPr="006473E1" w:rsidRDefault="00C9260B" w:rsidP="00C9260B">
      <w:pPr>
        <w:pStyle w:val="HTML"/>
        <w:numPr>
          <w:ilvl w:val="0"/>
          <w:numId w:val="65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3. Учения А. Шопенгауэра, Ф. Ницше, А. Бергсона и В.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объединяются в фил</w:t>
      </w:r>
      <w:r w:rsidRPr="006473E1">
        <w:rPr>
          <w:rFonts w:ascii="Times New Roman" w:hAnsi="Times New Roman" w:cs="Times New Roman"/>
          <w:sz w:val="24"/>
          <w:szCs w:val="24"/>
        </w:rPr>
        <w:t>о</w:t>
      </w:r>
      <w:r w:rsidRPr="006473E1">
        <w:rPr>
          <w:rFonts w:ascii="Times New Roman" w:hAnsi="Times New Roman" w:cs="Times New Roman"/>
          <w:sz w:val="24"/>
          <w:szCs w:val="24"/>
        </w:rPr>
        <w:t>софском направлении, получившем название «философия жизни», потому что в них: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</w:t>
      </w:r>
      <w:r w:rsidRPr="006473E1">
        <w:rPr>
          <w:rFonts w:ascii="Times New Roman" w:hAnsi="Times New Roman" w:cs="Times New Roman"/>
          <w:sz w:val="24"/>
          <w:szCs w:val="24"/>
        </w:rPr>
        <w:t>б</w:t>
      </w:r>
      <w:r w:rsidRPr="006473E1">
        <w:rPr>
          <w:rFonts w:ascii="Times New Roman" w:hAnsi="Times New Roman" w:cs="Times New Roman"/>
          <w:sz w:val="24"/>
          <w:szCs w:val="24"/>
        </w:rPr>
        <w:t>щего благоденствия</w:t>
      </w:r>
    </w:p>
    <w:p w:rsidR="00C9260B" w:rsidRPr="006473E1" w:rsidRDefault="00C9260B" w:rsidP="00C9260B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C9260B" w:rsidRPr="006473E1" w:rsidRDefault="00C9260B" w:rsidP="00C9260B">
      <w:pPr>
        <w:pStyle w:val="a4"/>
      </w:pPr>
      <w:r w:rsidRPr="006473E1">
        <w:t>4. Марксистская философия утверждает, что критерием общественного пр</w:t>
      </w:r>
      <w:r w:rsidRPr="006473E1">
        <w:t>о</w:t>
      </w:r>
      <w:r w:rsidRPr="006473E1">
        <w:t>гресса является: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культуры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свободы и демократии в обществе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общественная мораль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уровень развития науки и техники</w:t>
      </w:r>
    </w:p>
    <w:p w:rsidR="00C9260B" w:rsidRPr="006473E1" w:rsidRDefault="00C9260B" w:rsidP="00C9260B">
      <w:pPr>
        <w:numPr>
          <w:ilvl w:val="0"/>
          <w:numId w:val="12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уровень развития производства</w:t>
      </w:r>
    </w:p>
    <w:p w:rsidR="00C9260B" w:rsidRPr="006473E1" w:rsidRDefault="00C9260B" w:rsidP="00C9260B">
      <w:r w:rsidRPr="006473E1">
        <w:t>5. Маркс и Энгельс являются основоположниками: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идеалистической диалектики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bCs/>
        </w:rPr>
        <w:t>диалектического и исторического материализма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экономического материализма</w:t>
      </w:r>
    </w:p>
    <w:p w:rsidR="00C9260B" w:rsidRPr="006473E1" w:rsidRDefault="00C9260B" w:rsidP="00C9260B">
      <w:pPr>
        <w:numPr>
          <w:ilvl w:val="0"/>
          <w:numId w:val="9"/>
        </w:numPr>
        <w:tabs>
          <w:tab w:val="clear" w:pos="720"/>
          <w:tab w:val="num" w:pos="0"/>
        </w:tabs>
        <w:ind w:left="0"/>
      </w:pPr>
      <w:r w:rsidRPr="006473E1">
        <w:rPr>
          <w:iCs/>
        </w:rPr>
        <w:t>вульгарного материализма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Тема 9. Зарубежная философия ХХ в. (УК-1, УК-5)</w:t>
      </w:r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1. Понятие «воля к власти» ввел в философию следующий философ: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Бергсон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proofErr w:type="spellStart"/>
      <w:r w:rsidRPr="006473E1">
        <w:rPr>
          <w:iCs/>
        </w:rPr>
        <w:t>Дильтей</w:t>
      </w:r>
      <w:proofErr w:type="spellEnd"/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bCs/>
        </w:rPr>
        <w:t>Ницше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Шопенгауэр</w:t>
      </w:r>
    </w:p>
    <w:p w:rsidR="00C9260B" w:rsidRPr="006473E1" w:rsidRDefault="00C9260B" w:rsidP="00C9260B">
      <w:pPr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proofErr w:type="spellStart"/>
      <w:r w:rsidRPr="006473E1">
        <w:rPr>
          <w:iCs/>
        </w:rPr>
        <w:t>Гуссерль</w:t>
      </w:r>
      <w:proofErr w:type="spellEnd"/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2. Одно из основных понятий в теории К. Юнга: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парадигма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разум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</w:rPr>
      </w:pPr>
      <w:r w:rsidRPr="006473E1">
        <w:rPr>
          <w:bCs/>
        </w:rPr>
        <w:t>архетип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lastRenderedPageBreak/>
        <w:t>душа</w:t>
      </w:r>
    </w:p>
    <w:p w:rsidR="00C9260B" w:rsidRPr="006473E1" w:rsidRDefault="00C9260B" w:rsidP="00C9260B">
      <w:pPr>
        <w:widowControl w:val="0"/>
        <w:numPr>
          <w:ilvl w:val="0"/>
          <w:numId w:val="10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свобода</w:t>
      </w:r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  <w:r w:rsidRPr="006473E1">
        <w:t>3. Согласно Фрейду, структура человеческой личности включает в себя: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я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он, она, они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</w:rPr>
      </w:pPr>
      <w:r w:rsidRPr="006473E1">
        <w:rPr>
          <w:iCs/>
        </w:rPr>
        <w:t>оно, ты, я</w:t>
      </w:r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rPr>
          <w:iCs/>
        </w:rPr>
        <w:t xml:space="preserve">ты, я, </w:t>
      </w:r>
      <w:proofErr w:type="spellStart"/>
      <w:r w:rsidRPr="006473E1">
        <w:rPr>
          <w:iCs/>
        </w:rPr>
        <w:t>сверх-я</w:t>
      </w:r>
      <w:proofErr w:type="spellEnd"/>
    </w:p>
    <w:p w:rsidR="00C9260B" w:rsidRPr="006473E1" w:rsidRDefault="00C9260B" w:rsidP="00C9260B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</w:pPr>
      <w:r w:rsidRPr="006473E1">
        <w:rPr>
          <w:bCs/>
        </w:rPr>
        <w:t xml:space="preserve">оно, я, </w:t>
      </w:r>
      <w:proofErr w:type="spellStart"/>
      <w:r w:rsidRPr="006473E1">
        <w:rPr>
          <w:bCs/>
        </w:rPr>
        <w:t>сверх-я</w:t>
      </w:r>
      <w:proofErr w:type="spellEnd"/>
    </w:p>
    <w:p w:rsidR="00C9260B" w:rsidRPr="006473E1" w:rsidRDefault="00C9260B" w:rsidP="00C9260B">
      <w:pPr>
        <w:widowControl w:val="0"/>
        <w:autoSpaceDE w:val="0"/>
        <w:autoSpaceDN w:val="0"/>
        <w:adjustRightInd w:val="0"/>
      </w:pPr>
    </w:p>
    <w:p w:rsidR="00C9260B" w:rsidRPr="006473E1" w:rsidRDefault="00C9260B" w:rsidP="00C9260B">
      <w:r w:rsidRPr="006473E1">
        <w:t xml:space="preserve">4. В герменевтике основная задача философии, по Г. </w:t>
      </w:r>
      <w:proofErr w:type="spellStart"/>
      <w:r w:rsidRPr="006473E1">
        <w:t>Гадамеру</w:t>
      </w:r>
      <w:proofErr w:type="spellEnd"/>
      <w:r w:rsidRPr="006473E1">
        <w:t>, – это: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исследование философских письменных памятников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современная интерпретация древних идей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толкование и осмысление текста</w:t>
      </w:r>
    </w:p>
    <w:p w:rsidR="00C9260B" w:rsidRPr="006473E1" w:rsidRDefault="00C9260B" w:rsidP="00C9260B">
      <w:pPr>
        <w:numPr>
          <w:ilvl w:val="0"/>
          <w:numId w:val="34"/>
        </w:numPr>
        <w:tabs>
          <w:tab w:val="clear" w:pos="1080"/>
          <w:tab w:val="num" w:pos="0"/>
        </w:tabs>
        <w:ind w:left="0"/>
      </w:pPr>
      <w:r w:rsidRPr="006473E1">
        <w:t>сближение философского размышления с литературно-художественным творчеством</w:t>
      </w:r>
    </w:p>
    <w:p w:rsidR="00C9260B" w:rsidRPr="006473E1" w:rsidRDefault="00C9260B" w:rsidP="00C9260B">
      <w:pPr>
        <w:jc w:val="both"/>
      </w:pPr>
      <w:r w:rsidRPr="006473E1"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феноменологии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аналитической философии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герменевтики</w:t>
      </w:r>
    </w:p>
    <w:p w:rsidR="00C9260B" w:rsidRPr="006473E1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психоанализа</w:t>
      </w:r>
    </w:p>
    <w:p w:rsidR="00C9260B" w:rsidRDefault="00C9260B" w:rsidP="00C9260B">
      <w:pPr>
        <w:numPr>
          <w:ilvl w:val="0"/>
          <w:numId w:val="20"/>
        </w:numPr>
        <w:tabs>
          <w:tab w:val="clear" w:pos="720"/>
          <w:tab w:val="left" w:pos="0"/>
          <w:tab w:val="num" w:pos="142"/>
        </w:tabs>
        <w:ind w:left="0" w:hanging="357"/>
      </w:pPr>
      <w:r w:rsidRPr="006473E1">
        <w:t>структурализма</w:t>
      </w:r>
    </w:p>
    <w:p w:rsidR="00C9260B" w:rsidRPr="006473E1" w:rsidRDefault="00C9260B" w:rsidP="00C9260B">
      <w:pPr>
        <w:tabs>
          <w:tab w:val="left" w:pos="0"/>
        </w:tabs>
      </w:pPr>
    </w:p>
    <w:p w:rsidR="00C9260B" w:rsidRDefault="00C9260B" w:rsidP="00C9260B">
      <w:pPr>
        <w:jc w:val="center"/>
        <w:rPr>
          <w:b/>
          <w:shd w:val="clear" w:color="auto" w:fill="FFFFFF"/>
        </w:rPr>
      </w:pPr>
      <w:r w:rsidRPr="002C0B3F">
        <w:rPr>
          <w:b/>
        </w:rPr>
        <w:t xml:space="preserve">РАЗДЕЛ 2. </w:t>
      </w:r>
      <w:r w:rsidRPr="002C0B3F">
        <w:rPr>
          <w:b/>
          <w:shd w:val="clear" w:color="auto" w:fill="FFFFFF"/>
        </w:rPr>
        <w:t>ОСНОВНЫЕ ПРОБЛЕМЫ В ИСТОРИИ МИРОВОЙ ФИЛОСОФИИ</w:t>
      </w:r>
    </w:p>
    <w:p w:rsidR="00C9260B" w:rsidRPr="002C0B3F" w:rsidRDefault="00C9260B" w:rsidP="00C9260B">
      <w:pPr>
        <w:jc w:val="center"/>
        <w:rPr>
          <w:b/>
          <w:shd w:val="clear" w:color="auto" w:fill="FFFFFF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Тема 10. Проблема бытия в истории мировой философии (античность, средние века, Новое время). (УК-1, УК-5)</w:t>
      </w:r>
    </w:p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Поиском первоосновы бытия, «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праматерии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», из которой произошло все сущее, в анти</w:t>
      </w:r>
      <w:r w:rsidRPr="006473E1">
        <w:rPr>
          <w:rFonts w:ascii="Times New Roman" w:hAnsi="Times New Roman" w:cs="Times New Roman"/>
          <w:sz w:val="24"/>
          <w:szCs w:val="24"/>
        </w:rPr>
        <w:t>ч</w:t>
      </w:r>
      <w:r w:rsidRPr="006473E1">
        <w:rPr>
          <w:rFonts w:ascii="Times New Roman" w:hAnsi="Times New Roman" w:cs="Times New Roman"/>
          <w:sz w:val="24"/>
          <w:szCs w:val="24"/>
        </w:rPr>
        <w:t>ной философии занимались: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Платон, Аристотель;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Сократ, Протагор,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, Эпикур;</w:t>
      </w:r>
    </w:p>
    <w:p w:rsidR="00C9260B" w:rsidRPr="006473E1" w:rsidRDefault="00C9260B" w:rsidP="00C9260B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C9260B" w:rsidRPr="006473E1" w:rsidRDefault="00C9260B" w:rsidP="00C9260B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</w:t>
      </w:r>
      <w:r w:rsidRPr="006473E1">
        <w:rPr>
          <w:rFonts w:ascii="Times New Roman" w:hAnsi="Times New Roman" w:cs="Times New Roman"/>
          <w:sz w:val="24"/>
          <w:szCs w:val="24"/>
        </w:rPr>
        <w:t>ы</w:t>
      </w:r>
      <w:r w:rsidRPr="006473E1">
        <w:rPr>
          <w:rFonts w:ascii="Times New Roman" w:hAnsi="Times New Roman" w:cs="Times New Roman"/>
          <w:sz w:val="24"/>
          <w:szCs w:val="24"/>
        </w:rPr>
        <w:t>тия?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 xml:space="preserve">Сократа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Парменида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Демокрита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473E1">
        <w:rPr>
          <w:rFonts w:ascii="Times New Roman" w:hAnsi="Times New Roman" w:cs="Times New Roman"/>
          <w:sz w:val="24"/>
          <w:szCs w:val="24"/>
        </w:rPr>
        <w:t>Левкиппа</w:t>
      </w:r>
      <w:proofErr w:type="spellEnd"/>
      <w:r w:rsidRPr="006473E1">
        <w:rPr>
          <w:rFonts w:ascii="Times New Roman" w:hAnsi="Times New Roman" w:cs="Times New Roman"/>
          <w:sz w:val="24"/>
          <w:szCs w:val="24"/>
        </w:rPr>
        <w:t>;</w:t>
      </w:r>
    </w:p>
    <w:p w:rsidR="00C9260B" w:rsidRPr="006473E1" w:rsidRDefault="00C9260B" w:rsidP="00C9260B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C9260B" w:rsidRPr="006473E1" w:rsidRDefault="00C9260B" w:rsidP="00C9260B">
      <w:pPr>
        <w:numPr>
          <w:ilvl w:val="0"/>
          <w:numId w:val="68"/>
        </w:numPr>
        <w:tabs>
          <w:tab w:val="clear" w:pos="720"/>
          <w:tab w:val="num" w:pos="0"/>
        </w:tabs>
        <w:ind w:left="0"/>
      </w:pPr>
      <w:r w:rsidRPr="006473E1">
        <w:t>Фалеса и Протагора.</w:t>
      </w:r>
    </w:p>
    <w:p w:rsidR="00C9260B" w:rsidRPr="006473E1" w:rsidRDefault="00C9260B" w:rsidP="00C9260B">
      <w:pPr>
        <w:tabs>
          <w:tab w:val="num" w:pos="0"/>
        </w:tabs>
        <w:jc w:val="both"/>
      </w:pPr>
      <w:r w:rsidRPr="006473E1">
        <w:t>3 Атрибутами материи являются:</w:t>
      </w:r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непознаваемость и </w:t>
      </w:r>
      <w:proofErr w:type="spellStart"/>
      <w:r w:rsidRPr="006473E1">
        <w:t>сотворенность</w:t>
      </w:r>
      <w:proofErr w:type="spellEnd"/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структурность, </w:t>
      </w:r>
      <w:proofErr w:type="spellStart"/>
      <w:r w:rsidRPr="006473E1">
        <w:t>несотворимость</w:t>
      </w:r>
      <w:proofErr w:type="spellEnd"/>
      <w:r w:rsidRPr="006473E1">
        <w:t xml:space="preserve"> и </w:t>
      </w:r>
      <w:proofErr w:type="spellStart"/>
      <w:r w:rsidRPr="006473E1">
        <w:t>неуничтожимость</w:t>
      </w:r>
      <w:proofErr w:type="spellEnd"/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нерасчлененная целостность, случайный порядок связи элементов</w:t>
      </w:r>
    </w:p>
    <w:p w:rsidR="00C9260B" w:rsidRPr="006473E1" w:rsidRDefault="00C9260B" w:rsidP="00C9260B">
      <w:pPr>
        <w:numPr>
          <w:ilvl w:val="0"/>
          <w:numId w:val="32"/>
        </w:numPr>
        <w:tabs>
          <w:tab w:val="clear" w:pos="720"/>
          <w:tab w:val="num" w:pos="0"/>
        </w:tabs>
        <w:ind w:left="0"/>
        <w:jc w:val="both"/>
      </w:pPr>
      <w:r w:rsidRPr="006473E1">
        <w:t>конечность во времени и бесконечность в пространстве</w:t>
      </w:r>
    </w:p>
    <w:p w:rsidR="00C9260B" w:rsidRPr="006473E1" w:rsidRDefault="00C9260B" w:rsidP="00C9260B">
      <w:pPr>
        <w:tabs>
          <w:tab w:val="num" w:pos="0"/>
        </w:tabs>
        <w:jc w:val="both"/>
      </w:pPr>
      <w:r w:rsidRPr="006473E1">
        <w:t xml:space="preserve">4. Онтология как раздел философского знания – наука о всеобщем, в истории философии </w:t>
      </w:r>
      <w:r w:rsidRPr="006473E1">
        <w:rPr>
          <w:iCs/>
          <w:u w:val="single"/>
        </w:rPr>
        <w:t>не называлась</w:t>
      </w:r>
      <w:r w:rsidRPr="006473E1">
        <w:t xml:space="preserve">: 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 xml:space="preserve">первая философия 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</w:tabs>
        <w:ind w:left="0"/>
        <w:jc w:val="both"/>
      </w:pPr>
      <w:r w:rsidRPr="006473E1">
        <w:t>метафизика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</w:pPr>
      <w:r w:rsidRPr="006473E1">
        <w:t>объективная логика</w:t>
      </w:r>
    </w:p>
    <w:p w:rsidR="00C9260B" w:rsidRPr="006473E1" w:rsidRDefault="00C9260B" w:rsidP="00C9260B">
      <w:pPr>
        <w:numPr>
          <w:ilvl w:val="0"/>
          <w:numId w:val="7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эпистемология</w:t>
      </w:r>
    </w:p>
    <w:p w:rsidR="00C9260B" w:rsidRPr="006473E1" w:rsidRDefault="00C9260B" w:rsidP="00C9260B">
      <w:pPr>
        <w:tabs>
          <w:tab w:val="num" w:pos="0"/>
        </w:tabs>
        <w:autoSpaceDE w:val="0"/>
        <w:autoSpaceDN w:val="0"/>
        <w:adjustRightInd w:val="0"/>
        <w:jc w:val="both"/>
      </w:pPr>
      <w:r w:rsidRPr="006473E1">
        <w:t>5. Форма бытия, включающая бытие человека в обществе и бытие самого общества: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идеальное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материальное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lastRenderedPageBreak/>
        <w:t>социальное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</w:pPr>
      <w:r w:rsidRPr="006473E1">
        <w:t>феноменальное</w:t>
      </w:r>
    </w:p>
    <w:p w:rsidR="00C9260B" w:rsidRPr="006473E1" w:rsidRDefault="00C9260B" w:rsidP="00C9260B">
      <w:pPr>
        <w:numPr>
          <w:ilvl w:val="0"/>
          <w:numId w:val="45"/>
        </w:numPr>
        <w:tabs>
          <w:tab w:val="clear" w:pos="720"/>
          <w:tab w:val="num" w:pos="0"/>
          <w:tab w:val="left" w:pos="940"/>
        </w:tabs>
        <w:ind w:left="0"/>
        <w:jc w:val="both"/>
      </w:pPr>
      <w:r w:rsidRPr="006473E1">
        <w:t>человеческое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C9260B" w:rsidRPr="006473E1" w:rsidRDefault="00C9260B" w:rsidP="00C9260B">
      <w:r w:rsidRPr="006473E1">
        <w:t xml:space="preserve">1. </w:t>
      </w:r>
      <w:r w:rsidRPr="006473E1">
        <w:rPr>
          <w:caps/>
        </w:rPr>
        <w:t>о</w:t>
      </w:r>
      <w:r w:rsidRPr="006473E1">
        <w:t>сновой мира является сознание, считают: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идеалисты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агностики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сенсуалисты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детерминисты</w:t>
      </w:r>
    </w:p>
    <w:p w:rsidR="00C9260B" w:rsidRPr="006473E1" w:rsidRDefault="00C9260B" w:rsidP="00C9260B">
      <w:pPr>
        <w:numPr>
          <w:ilvl w:val="0"/>
          <w:numId w:val="15"/>
        </w:numPr>
        <w:tabs>
          <w:tab w:val="clear" w:pos="720"/>
          <w:tab w:val="num" w:pos="-142"/>
        </w:tabs>
        <w:ind w:left="0"/>
      </w:pPr>
      <w:r w:rsidRPr="006473E1">
        <w:t>материалисты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2. Идеалистическая философия утверждает, что сознание есть: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то, что не может существовать до и независимо от материи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проявление мирового духа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продукт материи</w:t>
      </w:r>
    </w:p>
    <w:p w:rsidR="00C9260B" w:rsidRPr="006473E1" w:rsidRDefault="00C9260B" w:rsidP="00C9260B">
      <w:pPr>
        <w:numPr>
          <w:ilvl w:val="0"/>
          <w:numId w:val="19"/>
        </w:numPr>
        <w:tabs>
          <w:tab w:val="clear" w:pos="720"/>
          <w:tab w:val="num" w:pos="-142"/>
        </w:tabs>
        <w:ind w:left="0"/>
      </w:pPr>
      <w:r w:rsidRPr="006473E1">
        <w:t>вид материи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>3. Как можно охарактеризовать следующий ряд понятий: раздражимость, возбудимость, психика, сознание?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атрибуты человеческого мозга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ступени эволюции форм отражения в живой материи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свойства любых живых существ</w:t>
      </w:r>
    </w:p>
    <w:p w:rsidR="00C9260B" w:rsidRPr="006473E1" w:rsidRDefault="00C9260B" w:rsidP="00C9260B">
      <w:pPr>
        <w:numPr>
          <w:ilvl w:val="0"/>
          <w:numId w:val="74"/>
        </w:numPr>
        <w:tabs>
          <w:tab w:val="clear" w:pos="720"/>
          <w:tab w:val="num" w:pos="-142"/>
        </w:tabs>
        <w:ind w:left="0"/>
      </w:pPr>
      <w:r w:rsidRPr="006473E1">
        <w:t>это формы чувственного познания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Диалектический материализм утверждает, что сознание есть: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Один из видов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bCs/>
        </w:rPr>
        <w:t>Свойство высокоорганизованной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Свойство всей материи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Проявление мирового духа</w:t>
      </w:r>
    </w:p>
    <w:p w:rsidR="00C9260B" w:rsidRPr="006473E1" w:rsidRDefault="00C9260B" w:rsidP="00C9260B">
      <w:pPr>
        <w:numPr>
          <w:ilvl w:val="0"/>
          <w:numId w:val="25"/>
        </w:numPr>
        <w:tabs>
          <w:tab w:val="clear" w:pos="720"/>
          <w:tab w:val="num" w:pos="-142"/>
        </w:tabs>
        <w:ind w:left="0"/>
        <w:rPr>
          <w:bCs/>
        </w:rPr>
      </w:pPr>
      <w:r w:rsidRPr="006473E1">
        <w:rPr>
          <w:iCs/>
        </w:rPr>
        <w:t>Производная от Бога</w:t>
      </w:r>
    </w:p>
    <w:p w:rsidR="00C9260B" w:rsidRPr="006473E1" w:rsidRDefault="00C9260B" w:rsidP="00C9260B">
      <w:pPr>
        <w:tabs>
          <w:tab w:val="num" w:pos="-142"/>
        </w:tabs>
        <w:rPr>
          <w:iCs/>
        </w:rPr>
      </w:pPr>
      <w:r w:rsidRPr="006473E1">
        <w:rPr>
          <w:iCs/>
        </w:rPr>
        <w:t xml:space="preserve">5. Учение Фохта о том, что «мозг выделяет мысль, как печень желчь», отражает теорию: 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субъективных идеалистов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объективных идеалистов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вульгарных материалистов</w:t>
      </w:r>
    </w:p>
    <w:p w:rsidR="00C9260B" w:rsidRPr="006473E1" w:rsidRDefault="00C9260B" w:rsidP="00C9260B">
      <w:pPr>
        <w:numPr>
          <w:ilvl w:val="0"/>
          <w:numId w:val="28"/>
        </w:numPr>
        <w:tabs>
          <w:tab w:val="clear" w:pos="1428"/>
          <w:tab w:val="num" w:pos="-142"/>
        </w:tabs>
        <w:ind w:left="0"/>
        <w:rPr>
          <w:iCs/>
        </w:rPr>
      </w:pPr>
      <w:r w:rsidRPr="006473E1">
        <w:rPr>
          <w:iCs/>
        </w:rPr>
        <w:t>умеренных материалистов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Темы 13</w:t>
      </w:r>
      <w:r>
        <w:rPr>
          <w:b/>
        </w:rPr>
        <w:t xml:space="preserve">. </w:t>
      </w:r>
      <w:r w:rsidRPr="002C0B3F">
        <w:rPr>
          <w:b/>
        </w:rPr>
        <w:t>Идея развития в философии и естествознании. Понятие диалектики и пр</w:t>
      </w:r>
      <w:r w:rsidRPr="002C0B3F">
        <w:rPr>
          <w:b/>
        </w:rPr>
        <w:t>о</w:t>
      </w:r>
      <w:r w:rsidRPr="002C0B3F">
        <w:rPr>
          <w:b/>
        </w:rPr>
        <w:t>блема диалектического развития в истории мировой философии (УК-1, УК-5)</w:t>
      </w:r>
    </w:p>
    <w:p w:rsidR="00C9260B" w:rsidRPr="006473E1" w:rsidRDefault="00C9260B" w:rsidP="00C9260B">
      <w:pPr>
        <w:pStyle w:val="a4"/>
      </w:pPr>
      <w:r w:rsidRPr="006473E1">
        <w:t>1. Слово «диалектика» для обозначения искусства вести спор впервые прим</w:t>
      </w:r>
      <w:r w:rsidRPr="006473E1">
        <w:t>е</w:t>
      </w:r>
      <w:r w:rsidRPr="006473E1">
        <w:t>нил: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Гераклит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Аристотель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Платон</w:t>
      </w:r>
    </w:p>
    <w:p w:rsidR="00C9260B" w:rsidRPr="006473E1" w:rsidRDefault="00C9260B" w:rsidP="00313781">
      <w:pPr>
        <w:pStyle w:val="a4"/>
        <w:numPr>
          <w:ilvl w:val="0"/>
          <w:numId w:val="86"/>
        </w:numPr>
        <w:tabs>
          <w:tab w:val="clear" w:pos="720"/>
          <w:tab w:val="num" w:pos="-142"/>
        </w:tabs>
        <w:ind w:left="0" w:hanging="357"/>
        <w:jc w:val="left"/>
      </w:pPr>
      <w:r w:rsidRPr="006473E1">
        <w:t>Сократ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Античности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Средние века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философии Гегеля</w:t>
      </w:r>
    </w:p>
    <w:p w:rsidR="00C9260B" w:rsidRPr="006473E1" w:rsidRDefault="00C9260B" w:rsidP="00313781">
      <w:pPr>
        <w:pStyle w:val="a4"/>
        <w:numPr>
          <w:ilvl w:val="0"/>
          <w:numId w:val="87"/>
        </w:numPr>
        <w:tabs>
          <w:tab w:val="clear" w:pos="2340"/>
          <w:tab w:val="num" w:pos="-142"/>
        </w:tabs>
        <w:ind w:left="0"/>
        <w:jc w:val="left"/>
      </w:pPr>
      <w:r w:rsidRPr="006473E1">
        <w:t>в учении К. Маркса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C9260B" w:rsidRPr="006473E1" w:rsidRDefault="00C9260B" w:rsidP="00C9260B">
      <w:pPr>
        <w:pStyle w:val="HTML"/>
        <w:numPr>
          <w:ilvl w:val="0"/>
          <w:numId w:val="35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Теория самоорганизации сложных систем называется:</w:t>
      </w:r>
    </w:p>
    <w:p w:rsidR="00C9260B" w:rsidRPr="006473E1" w:rsidRDefault="00C9260B" w:rsidP="00C9260B">
      <w:pPr>
        <w:pStyle w:val="5"/>
        <w:numPr>
          <w:ilvl w:val="0"/>
          <w:numId w:val="37"/>
        </w:numPr>
        <w:tabs>
          <w:tab w:val="clear" w:pos="1260"/>
          <w:tab w:val="num" w:pos="-142"/>
        </w:tabs>
        <w:spacing w:before="0" w:after="0"/>
        <w:ind w:left="0" w:hanging="357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6473E1">
        <w:rPr>
          <w:b w:val="0"/>
          <w:bCs w:val="0"/>
          <w:i w:val="0"/>
          <w:iCs w:val="0"/>
          <w:color w:val="auto"/>
          <w:sz w:val="24"/>
          <w:szCs w:val="24"/>
        </w:rPr>
        <w:t xml:space="preserve">этика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lastRenderedPageBreak/>
        <w:t xml:space="preserve">синергетика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эстетика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 xml:space="preserve">кибернетика </w:t>
      </w:r>
    </w:p>
    <w:p w:rsidR="00C9260B" w:rsidRPr="006473E1" w:rsidRDefault="00C9260B" w:rsidP="00C9260B">
      <w:pPr>
        <w:numPr>
          <w:ilvl w:val="0"/>
          <w:numId w:val="37"/>
        </w:numPr>
        <w:tabs>
          <w:tab w:val="clear" w:pos="1260"/>
          <w:tab w:val="num" w:pos="-142"/>
        </w:tabs>
        <w:ind w:left="0"/>
        <w:jc w:val="both"/>
      </w:pPr>
      <w:r w:rsidRPr="006473E1">
        <w:t>диалектика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Какие из перечисленных законов являются законами диалектики?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 xml:space="preserve">закон отрицания </w:t>
      </w:r>
      <w:proofErr w:type="spellStart"/>
      <w:r w:rsidRPr="006473E1">
        <w:t>отрицания</w:t>
      </w:r>
      <w:proofErr w:type="spellEnd"/>
      <w:r w:rsidRPr="006473E1">
        <w:t xml:space="preserve">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сохранения массы;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закон количественных и качественных изменений; </w:t>
      </w:r>
    </w:p>
    <w:p w:rsidR="00C9260B" w:rsidRPr="006473E1" w:rsidRDefault="00C9260B" w:rsidP="00C9260B">
      <w:pPr>
        <w:numPr>
          <w:ilvl w:val="0"/>
          <w:numId w:val="38"/>
        </w:numPr>
        <w:tabs>
          <w:tab w:val="clear" w:pos="720"/>
          <w:tab w:val="num" w:pos="-142"/>
        </w:tabs>
        <w:ind w:left="0"/>
      </w:pPr>
      <w:r w:rsidRPr="006473E1">
        <w:t>закон исключенного третьего.</w:t>
      </w: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 xml:space="preserve">Темы </w:t>
      </w:r>
      <w:r>
        <w:rPr>
          <w:b/>
        </w:rPr>
        <w:t>13</w:t>
      </w:r>
      <w:r w:rsidRPr="002C0B3F">
        <w:rPr>
          <w:b/>
        </w:rPr>
        <w:t>. Проблема познания в истории мировой философии. Проблемы научного познания (УК-1, 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онтология;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аксиология;</w:t>
      </w:r>
    </w:p>
    <w:p w:rsidR="00C9260B" w:rsidRPr="006473E1" w:rsidRDefault="00C9260B" w:rsidP="00C9260B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C9260B" w:rsidRPr="006473E1" w:rsidRDefault="00C9260B" w:rsidP="00C9260B">
      <w:r w:rsidRPr="006473E1"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87"/>
        <w:gridCol w:w="5096"/>
      </w:tblGrid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ИМЕНА ФИЛОСОФОВ</w:t>
            </w:r>
          </w:p>
        </w:tc>
        <w:tc>
          <w:tcPr>
            <w:tcW w:w="5220" w:type="dxa"/>
          </w:tcPr>
          <w:p w:rsidR="00C9260B" w:rsidRPr="006473E1" w:rsidRDefault="00C9260B" w:rsidP="000C678D">
            <w:pPr>
              <w:tabs>
                <w:tab w:val="left" w:pos="1120"/>
              </w:tabs>
            </w:pPr>
            <w:r w:rsidRPr="006473E1">
              <w:tab/>
              <w:t>КОНЦЕПЦИИ</w:t>
            </w:r>
          </w:p>
        </w:tc>
      </w:tr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1. Аристотель, Декарт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А) Корреспондентская теория истины</w:t>
            </w:r>
          </w:p>
        </w:tc>
      </w:tr>
      <w:tr w:rsidR="00C9260B" w:rsidRPr="006473E1" w:rsidTr="000C678D">
        <w:trPr>
          <w:trHeight w:val="36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>2. Сигер Брабантский, Боэций Даки</w:t>
            </w:r>
            <w:r w:rsidRPr="006473E1">
              <w:t>й</w:t>
            </w:r>
            <w:r w:rsidRPr="006473E1">
              <w:t>ский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Б) Прагматическая теория истины</w:t>
            </w:r>
          </w:p>
        </w:tc>
      </w:tr>
      <w:tr w:rsidR="00C9260B" w:rsidRPr="006473E1" w:rsidTr="000C678D">
        <w:trPr>
          <w:trHeight w:val="280"/>
        </w:trPr>
        <w:tc>
          <w:tcPr>
            <w:tcW w:w="4320" w:type="dxa"/>
          </w:tcPr>
          <w:p w:rsidR="00C9260B" w:rsidRPr="006473E1" w:rsidRDefault="00C9260B" w:rsidP="000C678D">
            <w:r w:rsidRPr="006473E1">
              <w:t xml:space="preserve">3. У. Джемс, Д. </w:t>
            </w:r>
            <w:proofErr w:type="spellStart"/>
            <w:r w:rsidRPr="006473E1">
              <w:t>Дьюи</w:t>
            </w:r>
            <w:proofErr w:type="spellEnd"/>
            <w:r w:rsidRPr="006473E1">
              <w:t xml:space="preserve"> </w:t>
            </w:r>
          </w:p>
        </w:tc>
        <w:tc>
          <w:tcPr>
            <w:tcW w:w="5220" w:type="dxa"/>
          </w:tcPr>
          <w:p w:rsidR="00C9260B" w:rsidRPr="006473E1" w:rsidRDefault="00C9260B" w:rsidP="000C678D">
            <w:r w:rsidRPr="006473E1">
              <w:t>В) Доктрина «двух истин» (двойственности истины)</w:t>
            </w:r>
          </w:p>
        </w:tc>
      </w:tr>
    </w:tbl>
    <w:p w:rsidR="00C9260B" w:rsidRPr="006473E1" w:rsidRDefault="00C9260B" w:rsidP="00C9260B">
      <w:pPr>
        <w:jc w:val="center"/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12"/>
        <w:gridCol w:w="3191"/>
        <w:gridCol w:w="3189"/>
      </w:tblGrid>
      <w:tr w:rsidR="00C9260B" w:rsidRPr="006473E1" w:rsidTr="000C678D">
        <w:trPr>
          <w:trHeight w:val="285"/>
        </w:trPr>
        <w:tc>
          <w:tcPr>
            <w:tcW w:w="1567" w:type="pct"/>
          </w:tcPr>
          <w:p w:rsidR="00C9260B" w:rsidRPr="006473E1" w:rsidRDefault="00C9260B" w:rsidP="000C678D">
            <w:pPr>
              <w:jc w:val="center"/>
            </w:pPr>
            <w:r w:rsidRPr="006473E1">
              <w:t>1</w:t>
            </w:r>
          </w:p>
        </w:tc>
        <w:tc>
          <w:tcPr>
            <w:tcW w:w="1717" w:type="pct"/>
          </w:tcPr>
          <w:p w:rsidR="00C9260B" w:rsidRPr="006473E1" w:rsidRDefault="00C9260B" w:rsidP="000C678D">
            <w:pPr>
              <w:jc w:val="center"/>
            </w:pPr>
            <w:r w:rsidRPr="006473E1">
              <w:t>2</w:t>
            </w:r>
          </w:p>
        </w:tc>
        <w:tc>
          <w:tcPr>
            <w:tcW w:w="1716" w:type="pct"/>
          </w:tcPr>
          <w:p w:rsidR="00C9260B" w:rsidRPr="006473E1" w:rsidRDefault="00C9260B" w:rsidP="000C678D">
            <w:pPr>
              <w:jc w:val="center"/>
            </w:pPr>
            <w:r w:rsidRPr="006473E1">
              <w:t>3</w:t>
            </w:r>
          </w:p>
        </w:tc>
      </w:tr>
      <w:tr w:rsidR="00C9260B" w:rsidRPr="006473E1" w:rsidTr="000C678D">
        <w:trPr>
          <w:trHeight w:val="255"/>
        </w:trPr>
        <w:tc>
          <w:tcPr>
            <w:tcW w:w="1567" w:type="pct"/>
          </w:tcPr>
          <w:p w:rsidR="00C9260B" w:rsidRPr="006473E1" w:rsidRDefault="00C9260B" w:rsidP="000C678D"/>
        </w:tc>
        <w:tc>
          <w:tcPr>
            <w:tcW w:w="1717" w:type="pct"/>
          </w:tcPr>
          <w:p w:rsidR="00C9260B" w:rsidRPr="006473E1" w:rsidRDefault="00C9260B" w:rsidP="000C678D"/>
        </w:tc>
        <w:tc>
          <w:tcPr>
            <w:tcW w:w="1716" w:type="pct"/>
          </w:tcPr>
          <w:p w:rsidR="00C9260B" w:rsidRPr="006473E1" w:rsidRDefault="00C9260B" w:rsidP="000C678D"/>
        </w:tc>
      </w:tr>
    </w:tbl>
    <w:p w:rsidR="00C9260B" w:rsidRPr="006473E1" w:rsidRDefault="00C9260B" w:rsidP="00C9260B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C9260B" w:rsidRPr="006473E1" w:rsidRDefault="00C9260B" w:rsidP="00C9260B">
      <w:pPr>
        <w:pStyle w:val="HTML"/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C9260B" w:rsidRPr="006473E1" w:rsidRDefault="00C9260B" w:rsidP="00C9260B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суждение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опыт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практика</w:t>
      </w:r>
    </w:p>
    <w:p w:rsidR="00C9260B" w:rsidRPr="006473E1" w:rsidRDefault="00C9260B" w:rsidP="00C9260B">
      <w:pPr>
        <w:pStyle w:val="HTML"/>
        <w:numPr>
          <w:ilvl w:val="0"/>
          <w:numId w:val="3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C9260B" w:rsidRPr="006473E1" w:rsidRDefault="00C9260B" w:rsidP="00C9260B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гипотезы </w:t>
      </w:r>
    </w:p>
    <w:p w:rsidR="00C9260B" w:rsidRPr="006473E1" w:rsidRDefault="00C9260B" w:rsidP="00C9260B">
      <w:pPr>
        <w:pStyle w:val="5"/>
        <w:numPr>
          <w:ilvl w:val="1"/>
          <w:numId w:val="39"/>
        </w:numPr>
        <w:tabs>
          <w:tab w:val="num" w:pos="-142"/>
        </w:tabs>
        <w:spacing w:before="0" w:after="0"/>
        <w:ind w:left="0"/>
        <w:rPr>
          <w:b w:val="0"/>
          <w:i w:val="0"/>
          <w:color w:val="auto"/>
          <w:sz w:val="24"/>
          <w:szCs w:val="24"/>
        </w:rPr>
      </w:pPr>
      <w:r w:rsidRPr="006473E1">
        <w:rPr>
          <w:b w:val="0"/>
          <w:i w:val="0"/>
          <w:color w:val="auto"/>
          <w:sz w:val="24"/>
          <w:szCs w:val="24"/>
        </w:rPr>
        <w:t xml:space="preserve">проблема </w:t>
      </w:r>
    </w:p>
    <w:p w:rsidR="00C9260B" w:rsidRPr="006473E1" w:rsidRDefault="00C9260B" w:rsidP="00C9260B">
      <w:pPr>
        <w:numPr>
          <w:ilvl w:val="1"/>
          <w:numId w:val="39"/>
        </w:numPr>
        <w:tabs>
          <w:tab w:val="num" w:pos="-142"/>
        </w:tabs>
        <w:ind w:left="0"/>
        <w:jc w:val="both"/>
      </w:pPr>
      <w:r w:rsidRPr="006473E1">
        <w:t xml:space="preserve">факты </w:t>
      </w:r>
    </w:p>
    <w:p w:rsidR="00C9260B" w:rsidRPr="006473E1" w:rsidRDefault="00C9260B" w:rsidP="00C9260B">
      <w:pPr>
        <w:pStyle w:val="HTML"/>
        <w:numPr>
          <w:ilvl w:val="1"/>
          <w:numId w:val="39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теория</w:t>
      </w:r>
    </w:p>
    <w:p w:rsidR="00C9260B" w:rsidRPr="00352B44" w:rsidRDefault="00C9260B" w:rsidP="00C9260B">
      <w:pPr>
        <w:jc w:val="both"/>
        <w:rPr>
          <w:b/>
        </w:rPr>
      </w:pPr>
      <w:r w:rsidRPr="00352B44">
        <w:rPr>
          <w:b/>
        </w:rPr>
        <w:t>Проблемы социальной философии</w:t>
      </w:r>
      <w:r w:rsidRPr="00352B44">
        <w:rPr>
          <w:b/>
          <w:shd w:val="clear" w:color="auto" w:fill="FFFFFF"/>
        </w:rPr>
        <w:t xml:space="preserve"> </w:t>
      </w:r>
      <w:r>
        <w:rPr>
          <w:b/>
          <w:shd w:val="clear" w:color="auto" w:fill="FFFFFF"/>
        </w:rPr>
        <w:t>(УК-1;УК-5)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все человечество в его истории и перспективе – ныне живущие, прошлые и будущие поколения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высшая ступень развития живых систем, главными элементами которой являются люди и формы их совместной деятельности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исторически развивающаяся внутри себя расчлененная целостная система</w:t>
      </w:r>
    </w:p>
    <w:p w:rsidR="00C9260B" w:rsidRPr="006473E1" w:rsidRDefault="00C9260B" w:rsidP="00C9260B">
      <w:pPr>
        <w:numPr>
          <w:ilvl w:val="0"/>
          <w:numId w:val="76"/>
        </w:numPr>
        <w:autoSpaceDE w:val="0"/>
        <w:autoSpaceDN w:val="0"/>
        <w:adjustRightInd w:val="0"/>
        <w:ind w:left="0"/>
        <w:jc w:val="both"/>
      </w:pPr>
      <w:r w:rsidRPr="006473E1">
        <w:t>определенное количество отдельных лиц, живущих на данной территории</w:t>
      </w:r>
    </w:p>
    <w:p w:rsidR="00C9260B" w:rsidRPr="006473E1" w:rsidRDefault="00C9260B" w:rsidP="00C9260B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lastRenderedPageBreak/>
        <w:t>2. В политическую сферу общества включаются: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государственный аппарат, политические партии и движения, некоторые общественные организации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отношения товарного обмена, социально-экономические механизмы взаимодействия продавца и покупателя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права каждого человека владеть, пользоваться и распоряжаться благами, законно им приобретенными</w:t>
      </w:r>
    </w:p>
    <w:p w:rsidR="00C9260B" w:rsidRPr="006473E1" w:rsidRDefault="00C9260B" w:rsidP="00C9260B">
      <w:pPr>
        <w:numPr>
          <w:ilvl w:val="0"/>
          <w:numId w:val="77"/>
        </w:numPr>
        <w:autoSpaceDE w:val="0"/>
        <w:autoSpaceDN w:val="0"/>
        <w:adjustRightInd w:val="0"/>
        <w:ind w:left="0"/>
        <w:jc w:val="both"/>
      </w:pPr>
      <w:r w:rsidRPr="006473E1">
        <w:t>формы собственности и управленческие отношения между людьми, складывающиеся в процессе производства.</w:t>
      </w:r>
    </w:p>
    <w:p w:rsidR="00C9260B" w:rsidRPr="006473E1" w:rsidRDefault="00C9260B" w:rsidP="00C9260B">
      <w:pPr>
        <w:autoSpaceDE w:val="0"/>
        <w:autoSpaceDN w:val="0"/>
        <w:adjustRightInd w:val="0"/>
        <w:jc w:val="both"/>
      </w:pPr>
      <w:r w:rsidRPr="006473E1">
        <w:t>3. К какому периоду относится идея космоса и логоса, неизмеримого превосходства пр</w:t>
      </w:r>
      <w:r w:rsidRPr="006473E1">
        <w:t>и</w:t>
      </w:r>
      <w:r w:rsidRPr="006473E1">
        <w:t>роды над человеком: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Античность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Новейшее время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</w:pPr>
      <w:r w:rsidRPr="006473E1">
        <w:t>Новое время</w:t>
      </w:r>
    </w:p>
    <w:p w:rsidR="00C9260B" w:rsidRPr="006473E1" w:rsidRDefault="00C9260B" w:rsidP="00C9260B">
      <w:pPr>
        <w:numPr>
          <w:ilvl w:val="0"/>
          <w:numId w:val="48"/>
        </w:numPr>
        <w:tabs>
          <w:tab w:val="clear" w:pos="720"/>
          <w:tab w:val="num" w:pos="-142"/>
        </w:tabs>
        <w:ind w:left="0"/>
      </w:pPr>
      <w:r w:rsidRPr="006473E1">
        <w:t>Возрождение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4. Покорение природы человеком – центральная идея философии: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 xml:space="preserve">Нового времени </w:t>
      </w:r>
      <w:r w:rsidRPr="006473E1">
        <w:rPr>
          <w:lang w:val="en-US"/>
        </w:rPr>
        <w:t>XVII</w:t>
      </w:r>
      <w:r w:rsidRPr="006473E1">
        <w:t xml:space="preserve"> в.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Возрождения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C9260B" w:rsidRPr="006473E1" w:rsidRDefault="00C9260B" w:rsidP="00C9260B">
      <w:pPr>
        <w:numPr>
          <w:ilvl w:val="0"/>
          <w:numId w:val="14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В условиях глобального экологического кризиса человечество способно </w:t>
      </w:r>
      <w:r w:rsidRPr="006473E1">
        <w:rPr>
          <w:spacing w:val="-4"/>
        </w:rPr>
        <w:t>выжить лишь в условиях освоения принципа совместного и согласованного существования общества и пр</w:t>
      </w:r>
      <w:r w:rsidRPr="006473E1">
        <w:rPr>
          <w:spacing w:val="-4"/>
        </w:rPr>
        <w:t>и</w:t>
      </w:r>
      <w:r w:rsidRPr="006473E1">
        <w:rPr>
          <w:spacing w:val="-4"/>
        </w:rPr>
        <w:t xml:space="preserve">роды, этот принцип называется: 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эволюции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принцип </w:t>
      </w:r>
      <w:proofErr w:type="spellStart"/>
      <w:r w:rsidRPr="006473E1">
        <w:t>коэволюции</w:t>
      </w:r>
      <w:proofErr w:type="spellEnd"/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относительности</w:t>
      </w:r>
    </w:p>
    <w:p w:rsidR="00C9260B" w:rsidRPr="006473E1" w:rsidRDefault="00C9260B" w:rsidP="00C9260B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принцип разделения властей</w:t>
      </w:r>
    </w:p>
    <w:p w:rsidR="00C9260B" w:rsidRPr="006473E1" w:rsidRDefault="00C9260B" w:rsidP="00C9260B">
      <w:pPr>
        <w:jc w:val="both"/>
      </w:pPr>
      <w:r w:rsidRPr="006473E1">
        <w:t>Темы 18, 19. Проблема человека в истории мировой философии (античность, средние в</w:t>
      </w:r>
      <w:r w:rsidRPr="006473E1">
        <w:t>е</w:t>
      </w:r>
      <w:r w:rsidRPr="006473E1">
        <w:t>ка, Новое время). Учения о сущности человека в философии ХХ в.</w:t>
      </w:r>
    </w:p>
    <w:p w:rsidR="00C9260B" w:rsidRPr="006473E1" w:rsidRDefault="00C9260B" w:rsidP="00C9260B">
      <w:pPr>
        <w:jc w:val="both"/>
      </w:pPr>
      <w:r w:rsidRPr="006473E1">
        <w:t>1. Человек и природа как единое, гармонически взаимосвязанное целое рассматривались в эпоху: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Нового времени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Просвещения</w:t>
      </w:r>
    </w:p>
    <w:p w:rsidR="00C9260B" w:rsidRPr="006473E1" w:rsidRDefault="00C9260B" w:rsidP="00C9260B">
      <w:pPr>
        <w:numPr>
          <w:ilvl w:val="0"/>
          <w:numId w:val="17"/>
        </w:numPr>
        <w:tabs>
          <w:tab w:val="clear" w:pos="720"/>
          <w:tab w:val="num" w:pos="-142"/>
        </w:tabs>
        <w:ind w:left="0"/>
      </w:pPr>
      <w:r w:rsidRPr="006473E1">
        <w:t>Средневековья</w:t>
      </w:r>
    </w:p>
    <w:p w:rsidR="00C9260B" w:rsidRPr="006473E1" w:rsidRDefault="00C9260B" w:rsidP="00C9260B">
      <w:pPr>
        <w:tabs>
          <w:tab w:val="num" w:pos="-142"/>
        </w:tabs>
        <w:jc w:val="both"/>
        <w:rPr>
          <w:spacing w:val="-4"/>
        </w:rPr>
      </w:pPr>
      <w:r w:rsidRPr="006473E1">
        <w:rPr>
          <w:spacing w:val="-4"/>
        </w:rPr>
        <w:t>2. Человека как конечное, «заброшенное в мир» существо, жизнь которого трагична и в о</w:t>
      </w:r>
      <w:r w:rsidRPr="006473E1">
        <w:rPr>
          <w:spacing w:val="-4"/>
        </w:rPr>
        <w:t>т</w:t>
      </w:r>
      <w:r w:rsidRPr="006473E1">
        <w:rPr>
          <w:spacing w:val="-4"/>
        </w:rPr>
        <w:t xml:space="preserve">дельных ситуациях абсурдна, рассматривают в философии: 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экзистенциализма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неопозитивизма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неотомизма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неофрейдизма</w:t>
      </w:r>
    </w:p>
    <w:p w:rsidR="00C9260B" w:rsidRPr="006473E1" w:rsidRDefault="00C9260B" w:rsidP="00C9260B">
      <w:pPr>
        <w:numPr>
          <w:ilvl w:val="0"/>
          <w:numId w:val="18"/>
        </w:numPr>
        <w:tabs>
          <w:tab w:val="clear" w:pos="720"/>
          <w:tab w:val="num" w:pos="-142"/>
        </w:tabs>
        <w:ind w:left="0"/>
      </w:pPr>
      <w:r w:rsidRPr="006473E1">
        <w:t>персонализма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3. К биологизаторским концепциям сущности человека относится: 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марксизм</w:t>
      </w:r>
    </w:p>
    <w:p w:rsidR="00C9260B" w:rsidRPr="006473E1" w:rsidRDefault="00C9260B" w:rsidP="00C9260B">
      <w:pPr>
        <w:pStyle w:val="HTML"/>
        <w:numPr>
          <w:ilvl w:val="0"/>
          <w:numId w:val="30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>4. Противопоставление «естественного» и «цивилизованного» человека – отличительная черта исторического мышления: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эпохи Просвещения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lastRenderedPageBreak/>
        <w:t>Средневековья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Античности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Ренессанса</w:t>
      </w:r>
    </w:p>
    <w:p w:rsidR="00C9260B" w:rsidRPr="006473E1" w:rsidRDefault="00C9260B" w:rsidP="00C9260B">
      <w:pPr>
        <w:numPr>
          <w:ilvl w:val="0"/>
          <w:numId w:val="16"/>
        </w:numPr>
        <w:tabs>
          <w:tab w:val="clear" w:pos="720"/>
          <w:tab w:val="num" w:pos="-142"/>
        </w:tabs>
        <w:ind w:left="0"/>
      </w:pPr>
      <w:r w:rsidRPr="006473E1">
        <w:t>постмодерна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 xml:space="preserve">5. Что означает понятие «антропогенез»?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раздел философии о человеке;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процесс возникновения и становления человека; </w:t>
      </w:r>
    </w:p>
    <w:p w:rsidR="00C9260B" w:rsidRPr="006473E1" w:rsidRDefault="00C9260B" w:rsidP="00C9260B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 xml:space="preserve">совокупность генетических признаков человека; </w:t>
      </w:r>
    </w:p>
    <w:p w:rsidR="00C9260B" w:rsidRDefault="00C9260B" w:rsidP="00C9260B">
      <w:pPr>
        <w:numPr>
          <w:ilvl w:val="0"/>
          <w:numId w:val="41"/>
        </w:numPr>
        <w:tabs>
          <w:tab w:val="clear" w:pos="720"/>
          <w:tab w:val="num" w:pos="-142"/>
          <w:tab w:val="left" w:pos="916"/>
        </w:tabs>
        <w:ind w:left="0"/>
      </w:pPr>
      <w:r w:rsidRPr="006473E1">
        <w:t>соответствие термину «человеческий ген».</w:t>
      </w:r>
    </w:p>
    <w:p w:rsidR="00C9260B" w:rsidRPr="006473E1" w:rsidRDefault="00C9260B" w:rsidP="00C9260B">
      <w:pPr>
        <w:tabs>
          <w:tab w:val="left" w:pos="916"/>
        </w:tabs>
      </w:pPr>
    </w:p>
    <w:p w:rsidR="00C9260B" w:rsidRDefault="00C9260B" w:rsidP="00C9260B">
      <w:pPr>
        <w:jc w:val="both"/>
        <w:rPr>
          <w:b/>
        </w:rPr>
      </w:pPr>
      <w:r w:rsidRPr="002C0B3F">
        <w:rPr>
          <w:b/>
        </w:rPr>
        <w:t>Философия истории: основные идеи и проблемы. Проблемы культуры и цивилиз</w:t>
      </w:r>
      <w:r w:rsidRPr="002C0B3F">
        <w:rPr>
          <w:b/>
        </w:rPr>
        <w:t>а</w:t>
      </w:r>
      <w:r w:rsidRPr="002C0B3F">
        <w:rPr>
          <w:b/>
        </w:rPr>
        <w:t>ции в истории мировой философии (УК-1, УК-5)</w:t>
      </w:r>
    </w:p>
    <w:p w:rsidR="00C9260B" w:rsidRPr="002C0B3F" w:rsidRDefault="00C9260B" w:rsidP="00C9260B">
      <w:pPr>
        <w:jc w:val="both"/>
        <w:rPr>
          <w:b/>
        </w:rPr>
      </w:pPr>
    </w:p>
    <w:p w:rsidR="00C9260B" w:rsidRPr="006473E1" w:rsidRDefault="00C9260B" w:rsidP="00C9260B">
      <w:r w:rsidRPr="006473E1">
        <w:t xml:space="preserve">1. Отметьте высказывание о культуре, с которым нельзя согласиться: 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наследуется биологически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Бескультурных народов не бывает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Выражение «малокультурные народы» бескультурно</w:t>
      </w:r>
    </w:p>
    <w:p w:rsidR="00C9260B" w:rsidRPr="006473E1" w:rsidRDefault="00C9260B" w:rsidP="00C9260B">
      <w:pPr>
        <w:numPr>
          <w:ilvl w:val="0"/>
          <w:numId w:val="29"/>
        </w:numPr>
        <w:tabs>
          <w:tab w:val="clear" w:pos="720"/>
          <w:tab w:val="num" w:pos="-142"/>
        </w:tabs>
        <w:ind w:left="0"/>
        <w:jc w:val="both"/>
      </w:pPr>
      <w:r w:rsidRPr="006473E1">
        <w:t>Культура такой же древний феномен, как и человечество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2. По О. Шпенглеру: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синоним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культура есть часть цивилизации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часть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цивилизация есть вырождение, смерть культуры</w:t>
      </w:r>
    </w:p>
    <w:p w:rsidR="00C9260B" w:rsidRPr="006473E1" w:rsidRDefault="00C9260B" w:rsidP="00C9260B">
      <w:pPr>
        <w:numPr>
          <w:ilvl w:val="0"/>
          <w:numId w:val="47"/>
        </w:numPr>
        <w:tabs>
          <w:tab w:val="clear" w:pos="720"/>
          <w:tab w:val="num" w:pos="-142"/>
        </w:tabs>
        <w:ind w:left="0"/>
        <w:jc w:val="both"/>
      </w:pPr>
      <w:r w:rsidRPr="006473E1">
        <w:t>цивилизация есть определенная ступень в развитии культуры</w:t>
      </w:r>
    </w:p>
    <w:p w:rsidR="00C9260B" w:rsidRPr="006473E1" w:rsidRDefault="00C9260B" w:rsidP="00C9260B">
      <w:pPr>
        <w:tabs>
          <w:tab w:val="num" w:pos="-142"/>
        </w:tabs>
      </w:pPr>
      <w:r w:rsidRPr="006473E1">
        <w:t>3. Выделите современное понимание цивилизации: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C9260B" w:rsidRPr="006473E1" w:rsidRDefault="00C9260B" w:rsidP="00C9260B">
      <w:pPr>
        <w:pStyle w:val="HTML"/>
        <w:numPr>
          <w:ilvl w:val="0"/>
          <w:numId w:val="73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C9260B" w:rsidRPr="006473E1" w:rsidRDefault="00C9260B" w:rsidP="00C9260B">
      <w:pPr>
        <w:tabs>
          <w:tab w:val="num" w:pos="-142"/>
        </w:tabs>
        <w:autoSpaceDE w:val="0"/>
        <w:autoSpaceDN w:val="0"/>
        <w:adjustRightInd w:val="0"/>
        <w:jc w:val="both"/>
      </w:pPr>
      <w:r w:rsidRPr="006473E1">
        <w:t>4. Понимание культуры как системы символов, знаков характерны для подхода: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семиотического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функционального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структуралистского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</w:pPr>
      <w:r w:rsidRPr="006473E1">
        <w:t>гуманистического</w:t>
      </w:r>
    </w:p>
    <w:p w:rsidR="00C9260B" w:rsidRPr="006473E1" w:rsidRDefault="00C9260B" w:rsidP="00C9260B">
      <w:pPr>
        <w:numPr>
          <w:ilvl w:val="0"/>
          <w:numId w:val="44"/>
        </w:numPr>
        <w:tabs>
          <w:tab w:val="clear" w:pos="720"/>
          <w:tab w:val="num" w:pos="-142"/>
        </w:tabs>
        <w:ind w:left="0"/>
        <w:jc w:val="both"/>
      </w:pPr>
      <w:r w:rsidRPr="006473E1">
        <w:t>социологического</w:t>
      </w:r>
    </w:p>
    <w:p w:rsidR="00C9260B" w:rsidRPr="006473E1" w:rsidRDefault="00C9260B" w:rsidP="00C9260B">
      <w:pPr>
        <w:tabs>
          <w:tab w:val="num" w:pos="-142"/>
        </w:tabs>
      </w:pPr>
      <w:r w:rsidRPr="006473E1">
        <w:t xml:space="preserve">5. Система искусственных органов человеческой деятельности называется: 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техникой 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производством</w:t>
      </w:r>
    </w:p>
    <w:p w:rsidR="00C9260B" w:rsidRPr="006473E1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>культурой</w:t>
      </w:r>
    </w:p>
    <w:p w:rsidR="00C9260B" w:rsidRDefault="00C9260B" w:rsidP="00C9260B">
      <w:pPr>
        <w:numPr>
          <w:ilvl w:val="1"/>
          <w:numId w:val="29"/>
        </w:numPr>
        <w:tabs>
          <w:tab w:val="clear" w:pos="1440"/>
          <w:tab w:val="num" w:pos="-142"/>
          <w:tab w:val="num" w:pos="540"/>
        </w:tabs>
        <w:ind w:left="0"/>
        <w:jc w:val="both"/>
      </w:pPr>
      <w:r w:rsidRPr="006473E1">
        <w:t xml:space="preserve">наукой </w:t>
      </w:r>
    </w:p>
    <w:p w:rsidR="00C9260B" w:rsidRPr="006473E1" w:rsidRDefault="00C9260B" w:rsidP="00C9260B">
      <w:pPr>
        <w:tabs>
          <w:tab w:val="num" w:pos="1080"/>
        </w:tabs>
        <w:jc w:val="both"/>
      </w:pPr>
    </w:p>
    <w:p w:rsidR="00C9260B" w:rsidRDefault="00C9260B" w:rsidP="00C9260B">
      <w:pPr>
        <w:jc w:val="both"/>
        <w:rPr>
          <w:b/>
        </w:rPr>
      </w:pPr>
      <w:r w:rsidRPr="002C0B3F">
        <w:rPr>
          <w:b/>
        </w:rPr>
        <w:t>Фундаментальные проблемы в философии ХХ</w:t>
      </w:r>
      <w:r w:rsidRPr="002C0B3F">
        <w:rPr>
          <w:b/>
          <w:lang w:val="en-US"/>
        </w:rPr>
        <w:t>I</w:t>
      </w:r>
      <w:r w:rsidRPr="002C0B3F">
        <w:rPr>
          <w:b/>
        </w:rPr>
        <w:t xml:space="preserve"> в. Глобализация и другие проблемы современной философии</w:t>
      </w:r>
      <w:r>
        <w:t xml:space="preserve"> </w:t>
      </w:r>
      <w:r w:rsidRPr="002C0B3F">
        <w:rPr>
          <w:b/>
        </w:rPr>
        <w:t>(УК-1, УК-5)</w:t>
      </w:r>
    </w:p>
    <w:p w:rsidR="00C9260B" w:rsidRPr="006473E1" w:rsidRDefault="00C9260B" w:rsidP="00C9260B">
      <w:pPr>
        <w:jc w:val="both"/>
      </w:pPr>
    </w:p>
    <w:p w:rsidR="00C9260B" w:rsidRPr="006473E1" w:rsidRDefault="00C9260B" w:rsidP="00C9260B">
      <w:pPr>
        <w:jc w:val="both"/>
      </w:pPr>
      <w:r w:rsidRPr="006473E1">
        <w:t xml:space="preserve">1. К разряду глобальных проблем относятся: 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борьба с алкоголизмом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исчерпание природных ресурсов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вхождение России во Всемирную торговую организацию</w:t>
      </w:r>
    </w:p>
    <w:p w:rsidR="00C9260B" w:rsidRPr="006473E1" w:rsidRDefault="00C9260B" w:rsidP="00C9260B">
      <w:pPr>
        <w:numPr>
          <w:ilvl w:val="0"/>
          <w:numId w:val="31"/>
        </w:numPr>
        <w:tabs>
          <w:tab w:val="clear" w:pos="1080"/>
          <w:tab w:val="num" w:pos="-142"/>
        </w:tabs>
        <w:ind w:left="0"/>
        <w:jc w:val="both"/>
      </w:pPr>
      <w:r w:rsidRPr="006473E1">
        <w:t>предотвращение локальных конфликтов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>2. Современные исследователи отмечают положительное значение таких социальных п</w:t>
      </w:r>
      <w:r w:rsidRPr="006473E1">
        <w:t>о</w:t>
      </w:r>
      <w:r w:rsidRPr="006473E1">
        <w:t xml:space="preserve">следствий перехода к постиндустриальному обществу, как: 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lastRenderedPageBreak/>
        <w:t>утверждение класса носителей знания в качестве основного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размывание и распад социальных связей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сопровождение производства богатства все большим риском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усиление социального неравенства</w:t>
      </w:r>
    </w:p>
    <w:p w:rsidR="00C9260B" w:rsidRPr="006473E1" w:rsidRDefault="00C9260B" w:rsidP="00C9260B">
      <w:pPr>
        <w:numPr>
          <w:ilvl w:val="1"/>
          <w:numId w:val="31"/>
        </w:numPr>
        <w:tabs>
          <w:tab w:val="clear" w:pos="1440"/>
          <w:tab w:val="num" w:pos="-142"/>
          <w:tab w:val="num" w:pos="720"/>
        </w:tabs>
        <w:ind w:left="0"/>
      </w:pPr>
      <w:r w:rsidRPr="006473E1">
        <w:t>инновационный характер производства</w:t>
      </w:r>
    </w:p>
    <w:p w:rsidR="00C9260B" w:rsidRPr="006473E1" w:rsidRDefault="00C9260B" w:rsidP="00C9260B">
      <w:pPr>
        <w:tabs>
          <w:tab w:val="num" w:pos="-142"/>
        </w:tabs>
        <w:jc w:val="both"/>
      </w:pPr>
      <w:r w:rsidRPr="006473E1">
        <w:t>3. Вид энергии, являющийся наиболее эффективным и экологически чистым для выжив</w:t>
      </w:r>
      <w:r w:rsidRPr="006473E1">
        <w:t>а</w:t>
      </w:r>
      <w:r w:rsidRPr="006473E1">
        <w:t xml:space="preserve">ния и прогресса человечества: </w:t>
      </w:r>
    </w:p>
    <w:p w:rsidR="00C9260B" w:rsidRPr="006473E1" w:rsidRDefault="00C9260B" w:rsidP="00C9260B">
      <w:pPr>
        <w:pStyle w:val="23"/>
        <w:numPr>
          <w:ilvl w:val="0"/>
          <w:numId w:val="40"/>
        </w:numPr>
        <w:tabs>
          <w:tab w:val="num" w:pos="-142"/>
        </w:tabs>
        <w:spacing w:after="0" w:line="240" w:lineRule="auto"/>
        <w:ind w:left="0"/>
        <w:rPr>
          <w:color w:val="auto"/>
          <w:sz w:val="24"/>
          <w:szCs w:val="24"/>
        </w:rPr>
      </w:pPr>
      <w:proofErr w:type="spellStart"/>
      <w:r w:rsidRPr="006473E1">
        <w:rPr>
          <w:color w:val="auto"/>
          <w:sz w:val="24"/>
          <w:szCs w:val="24"/>
        </w:rPr>
        <w:t>невозобновимые</w:t>
      </w:r>
      <w:proofErr w:type="spellEnd"/>
      <w:r w:rsidRPr="006473E1">
        <w:rPr>
          <w:color w:val="auto"/>
          <w:sz w:val="24"/>
          <w:szCs w:val="24"/>
        </w:rPr>
        <w:t xml:space="preserve"> ресурсы (уголь, нефть, газ, древесина)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</w:tabs>
        <w:ind w:left="0"/>
        <w:jc w:val="both"/>
      </w:pPr>
      <w:proofErr w:type="spellStart"/>
      <w:r w:rsidRPr="006473E1">
        <w:t>возобновимые</w:t>
      </w:r>
      <w:proofErr w:type="spellEnd"/>
      <w:r w:rsidRPr="006473E1">
        <w:t xml:space="preserve"> ресурсы (энергия солнца, ветра)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</w:tabs>
        <w:ind w:left="0"/>
        <w:jc w:val="both"/>
      </w:pPr>
      <w:r w:rsidRPr="006473E1">
        <w:t xml:space="preserve">гидроэлектрическая энергия </w:t>
      </w:r>
    </w:p>
    <w:p w:rsidR="00C9260B" w:rsidRPr="006473E1" w:rsidRDefault="00C9260B" w:rsidP="00C9260B">
      <w:pPr>
        <w:numPr>
          <w:ilvl w:val="0"/>
          <w:numId w:val="40"/>
        </w:numPr>
        <w:tabs>
          <w:tab w:val="num" w:pos="-142"/>
          <w:tab w:val="left" w:pos="900"/>
        </w:tabs>
        <w:ind w:left="0"/>
      </w:pPr>
      <w:r w:rsidRPr="006473E1">
        <w:t>атомная энергия</w:t>
      </w:r>
    </w:p>
    <w:p w:rsidR="00C9260B" w:rsidRPr="006473E1" w:rsidRDefault="00C9260B" w:rsidP="00C9260B">
      <w:pPr>
        <w:pStyle w:val="21"/>
        <w:tabs>
          <w:tab w:val="num" w:pos="-142"/>
        </w:tabs>
        <w:jc w:val="both"/>
        <w:rPr>
          <w:b/>
          <w:spacing w:val="-4"/>
        </w:rPr>
      </w:pPr>
      <w:r w:rsidRPr="006473E1">
        <w:rPr>
          <w:b/>
          <w:spacing w:val="-4"/>
        </w:rPr>
        <w:t>4. Тенденция бытия социального, выражающаяся в растущей взаимозависимости ра</w:t>
      </w:r>
      <w:r w:rsidRPr="006473E1">
        <w:rPr>
          <w:b/>
          <w:spacing w:val="-4"/>
        </w:rPr>
        <w:t>з</w:t>
      </w:r>
      <w:r w:rsidRPr="006473E1">
        <w:rPr>
          <w:b/>
          <w:spacing w:val="-4"/>
        </w:rPr>
        <w:t xml:space="preserve">личных регионов мира и ведущая к новому мировому порядку: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r w:rsidRPr="006473E1">
        <w:t xml:space="preserve">глобализация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proofErr w:type="spellStart"/>
      <w:r w:rsidRPr="006473E1">
        <w:t>гуманизация</w:t>
      </w:r>
      <w:proofErr w:type="spellEnd"/>
      <w:r w:rsidRPr="006473E1">
        <w:t xml:space="preserve"> </w:t>
      </w:r>
    </w:p>
    <w:p w:rsidR="00C9260B" w:rsidRPr="006473E1" w:rsidRDefault="00C9260B" w:rsidP="00C9260B">
      <w:pPr>
        <w:numPr>
          <w:ilvl w:val="0"/>
          <w:numId w:val="42"/>
        </w:numPr>
        <w:tabs>
          <w:tab w:val="num" w:pos="-142"/>
        </w:tabs>
        <w:ind w:left="0"/>
        <w:jc w:val="both"/>
      </w:pPr>
      <w:proofErr w:type="spellStart"/>
      <w:r w:rsidRPr="006473E1">
        <w:t>технологизация</w:t>
      </w:r>
      <w:proofErr w:type="spellEnd"/>
      <w:r w:rsidRPr="006473E1">
        <w:t xml:space="preserve"> </w:t>
      </w:r>
    </w:p>
    <w:p w:rsidR="00C9260B" w:rsidRPr="006473E1" w:rsidRDefault="00C9260B" w:rsidP="00C9260B">
      <w:pPr>
        <w:pStyle w:val="5"/>
        <w:numPr>
          <w:ilvl w:val="0"/>
          <w:numId w:val="42"/>
        </w:numPr>
        <w:tabs>
          <w:tab w:val="num" w:pos="-142"/>
        </w:tabs>
        <w:spacing w:before="0" w:after="0"/>
        <w:ind w:left="0"/>
        <w:jc w:val="both"/>
        <w:rPr>
          <w:b w:val="0"/>
          <w:i w:val="0"/>
          <w:color w:val="auto"/>
          <w:sz w:val="24"/>
          <w:szCs w:val="24"/>
        </w:rPr>
      </w:pPr>
      <w:proofErr w:type="spellStart"/>
      <w:r w:rsidRPr="006473E1">
        <w:rPr>
          <w:b w:val="0"/>
          <w:i w:val="0"/>
          <w:color w:val="auto"/>
          <w:sz w:val="24"/>
          <w:szCs w:val="24"/>
        </w:rPr>
        <w:t>институтализация</w:t>
      </w:r>
      <w:proofErr w:type="spellEnd"/>
      <w:r w:rsidRPr="006473E1">
        <w:rPr>
          <w:b w:val="0"/>
          <w:i w:val="0"/>
          <w:color w:val="auto"/>
          <w:sz w:val="24"/>
          <w:szCs w:val="24"/>
        </w:rPr>
        <w:t xml:space="preserve"> </w:t>
      </w:r>
    </w:p>
    <w:p w:rsidR="00C9260B" w:rsidRDefault="00C9260B" w:rsidP="00C9260B">
      <w:pPr>
        <w:pStyle w:val="HTML"/>
        <w:numPr>
          <w:ilvl w:val="0"/>
          <w:numId w:val="4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473E1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C9260B" w:rsidRPr="006473E1" w:rsidRDefault="00C9260B" w:rsidP="00C9260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C9260B" w:rsidRDefault="00C9260B" w:rsidP="00C9260B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2C0B3F">
        <w:rPr>
          <w:b/>
          <w:iCs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C9260B" w:rsidRPr="002C0B3F" w:rsidRDefault="00C9260B" w:rsidP="00C9260B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>РАЗДЕЛ 1. ОСНОВНЫЕ ЭТАПЫ РАЗВИТИЯ ФИЛОСОФСКОЙ МЫСЛИ (УК-1, УК-5).</w:t>
      </w:r>
    </w:p>
    <w:p w:rsidR="00C9260B" w:rsidRPr="006473E1" w:rsidRDefault="00C9260B" w:rsidP="00C9260B">
      <w:pPr>
        <w:jc w:val="both"/>
      </w:pPr>
      <w:r w:rsidRPr="006473E1">
        <w:t>Тема семинара 1. Античная философия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Этапы развития древнегреческой философии (</w:t>
      </w:r>
      <w:proofErr w:type="spellStart"/>
      <w:r w:rsidRPr="006473E1">
        <w:rPr>
          <w:color w:val="000000"/>
        </w:rPr>
        <w:t>раннегреческий</w:t>
      </w:r>
      <w:proofErr w:type="spellEnd"/>
      <w:r w:rsidRPr="006473E1">
        <w:rPr>
          <w:color w:val="000000"/>
        </w:rPr>
        <w:t xml:space="preserve"> период).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Особенности и основные черты древнегреческой философии классического периода.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Основные направления эллинистической философии (скептики, эпикурейцы, стоики).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Философия Древнего Рима: особенности, направления, проблематика.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</w:t>
      </w:r>
      <w:r w:rsidRPr="006473E1">
        <w:rPr>
          <w:color w:val="000000"/>
        </w:rPr>
        <w:t>с</w:t>
      </w:r>
      <w:r w:rsidRPr="006473E1">
        <w:rPr>
          <w:color w:val="000000"/>
        </w:rPr>
        <w:t>няет истоки бытия. Объясните, почему вы поддерживаете древнего философа.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«Я знаю, что я ничего не знаю». Комментарий к заданию: Изучите философскую ко</w:t>
      </w:r>
      <w:r w:rsidRPr="006473E1">
        <w:rPr>
          <w:color w:val="000000"/>
        </w:rPr>
        <w:t>н</w:t>
      </w:r>
      <w:r w:rsidRPr="006473E1">
        <w:rPr>
          <w:color w:val="000000"/>
        </w:rPr>
        <w:t>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</w:t>
      </w:r>
      <w:r w:rsidRPr="006473E1">
        <w:rPr>
          <w:color w:val="000000"/>
        </w:rPr>
        <w:t>и</w:t>
      </w:r>
      <w:r w:rsidRPr="006473E1">
        <w:rPr>
          <w:color w:val="000000"/>
        </w:rPr>
        <w:t xml:space="preserve">лософов.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«Догонит ли Ахиллес черепаху и летит ли стрела (существует ли движение)?» Комме</w:t>
      </w:r>
      <w:r w:rsidRPr="006473E1">
        <w:rPr>
          <w:color w:val="000000"/>
        </w:rPr>
        <w:t>н</w:t>
      </w:r>
      <w:r w:rsidRPr="006473E1">
        <w:rPr>
          <w:color w:val="000000"/>
        </w:rPr>
        <w:t>тарий к заданию: Изучите апории Зенона «Ахилл и черепаха» и «Стрела». Каким фил</w:t>
      </w:r>
      <w:r w:rsidRPr="006473E1">
        <w:rPr>
          <w:color w:val="000000"/>
        </w:rPr>
        <w:t>о</w:t>
      </w:r>
      <w:r w:rsidRPr="006473E1">
        <w:rPr>
          <w:color w:val="000000"/>
        </w:rPr>
        <w:t>софским проблемам посвящены эти апории?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2. Философия Нового времени.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Основные предпосылки и идеи философии Нового времени.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Эмпиризм и рационализм: сущность и различие. Особенности эмпирической филос</w:t>
      </w:r>
      <w:r w:rsidRPr="006473E1">
        <w:rPr>
          <w:color w:val="000000"/>
        </w:rPr>
        <w:t>о</w:t>
      </w:r>
      <w:r w:rsidRPr="006473E1">
        <w:rPr>
          <w:color w:val="000000"/>
        </w:rPr>
        <w:t>фии Ф. Бэкона и рационалистического учения Р. Декарта.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Субъективный идеализм Дж. Беркли и Д. Юма.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Характерные черты и новации философии эпохи Просвещения.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lastRenderedPageBreak/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«</w:t>
      </w:r>
      <w:proofErr w:type="spellStart"/>
      <w:r w:rsidRPr="006473E1">
        <w:rPr>
          <w:color w:val="000000"/>
        </w:rPr>
        <w:t>Sapere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aude</w:t>
      </w:r>
      <w:proofErr w:type="spellEnd"/>
      <w:r w:rsidRPr="006473E1">
        <w:rPr>
          <w:color w:val="000000"/>
        </w:rPr>
        <w:t xml:space="preserve">!» Выделите типы и виды познания по Р. Декарту, Б. Спинозе, </w:t>
      </w:r>
      <w:proofErr w:type="spellStart"/>
      <w:r w:rsidRPr="006473E1">
        <w:rPr>
          <w:color w:val="000000"/>
        </w:rPr>
        <w:t>Й.Лейбницу</w:t>
      </w:r>
      <w:proofErr w:type="spellEnd"/>
      <w:r w:rsidRPr="006473E1">
        <w:rPr>
          <w:color w:val="000000"/>
        </w:rPr>
        <w:t xml:space="preserve">, И. Ньютону, Дж. Локку, Дж. Беркли. Какая типология по вашему мнению самая точная? Объясните свой выбор.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«</w:t>
      </w:r>
      <w:proofErr w:type="spellStart"/>
      <w:r w:rsidRPr="006473E1">
        <w:rPr>
          <w:color w:val="000000"/>
        </w:rPr>
        <w:t>Scientia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potentia</w:t>
      </w:r>
      <w:proofErr w:type="spellEnd"/>
      <w:r w:rsidRPr="006473E1">
        <w:rPr>
          <w:color w:val="000000"/>
        </w:rPr>
        <w:t xml:space="preserve"> </w:t>
      </w:r>
      <w:proofErr w:type="spellStart"/>
      <w:r w:rsidRPr="006473E1">
        <w:rPr>
          <w:color w:val="000000"/>
        </w:rPr>
        <w:t>est</w:t>
      </w:r>
      <w:proofErr w:type="spellEnd"/>
      <w:r w:rsidRPr="006473E1">
        <w:rPr>
          <w:color w:val="000000"/>
        </w:rPr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Каково значение идей Просвещения для европейской культуры и философии?</w:t>
      </w:r>
    </w:p>
    <w:p w:rsidR="00C9260B" w:rsidRPr="006473E1" w:rsidRDefault="00C9260B" w:rsidP="00C9260B">
      <w:pPr>
        <w:jc w:val="both"/>
      </w:pPr>
      <w:r w:rsidRPr="006473E1">
        <w:t>Тема семинара 3. Философия ХХ в.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Рациональная философия XIX и ХХ вв. (позитивизм).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Иррациональная философия XIX и ХХ вв. (философия жизни, фрейдизм, экзистенци</w:t>
      </w:r>
      <w:r w:rsidRPr="006473E1">
        <w:rPr>
          <w:color w:val="000000"/>
        </w:rPr>
        <w:t>а</w:t>
      </w:r>
      <w:r w:rsidRPr="006473E1">
        <w:rPr>
          <w:color w:val="000000"/>
        </w:rPr>
        <w:t>лизм)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Прагматизм (Ч. Пирс, У. Джемс, Дж. </w:t>
      </w:r>
      <w:proofErr w:type="spellStart"/>
      <w:r w:rsidRPr="006473E1">
        <w:rPr>
          <w:color w:val="000000"/>
        </w:rPr>
        <w:t>Дьюи</w:t>
      </w:r>
      <w:proofErr w:type="spellEnd"/>
      <w:r w:rsidRPr="006473E1">
        <w:rPr>
          <w:color w:val="000000"/>
        </w:rPr>
        <w:t>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4. Современные направления философии конца XIX – начала ХХI вв. (структурализм, </w:t>
      </w:r>
      <w:proofErr w:type="spellStart"/>
      <w:r w:rsidRPr="006473E1">
        <w:rPr>
          <w:color w:val="000000"/>
        </w:rPr>
        <w:t>постструктурализм</w:t>
      </w:r>
      <w:proofErr w:type="spellEnd"/>
      <w:r w:rsidRPr="006473E1">
        <w:rPr>
          <w:color w:val="000000"/>
        </w:rPr>
        <w:t xml:space="preserve">, постмодернизм, </w:t>
      </w:r>
      <w:proofErr w:type="spellStart"/>
      <w:r w:rsidRPr="006473E1">
        <w:rPr>
          <w:color w:val="000000"/>
        </w:rPr>
        <w:t>глобалистика</w:t>
      </w:r>
      <w:proofErr w:type="spellEnd"/>
      <w:r w:rsidRPr="006473E1">
        <w:rPr>
          <w:color w:val="000000"/>
        </w:rPr>
        <w:t xml:space="preserve"> и др.).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Почему возникла тенденция к трансформации позитивизма в конце XIX – начале XX в.?</w:t>
      </w:r>
    </w:p>
    <w:p w:rsidR="00C9260B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</w:p>
    <w:p w:rsidR="00C9260B" w:rsidRPr="002C0B3F" w:rsidRDefault="00C9260B" w:rsidP="00C9260B">
      <w:pPr>
        <w:jc w:val="both"/>
        <w:rPr>
          <w:b/>
        </w:rPr>
      </w:pPr>
      <w:r w:rsidRPr="002C0B3F">
        <w:rPr>
          <w:b/>
        </w:rPr>
        <w:t xml:space="preserve">Раздел </w:t>
      </w:r>
      <w:r w:rsidRPr="002C0B3F">
        <w:rPr>
          <w:b/>
          <w:lang w:val="en-US"/>
        </w:rPr>
        <w:t>II</w:t>
      </w:r>
      <w:r w:rsidRPr="002C0B3F">
        <w:rPr>
          <w:b/>
        </w:rPr>
        <w:t>. ОСНОВНЫЕ ПРОБЛЕМЫ В ИСТОРИИ МИРОВОЙ ФИЛОСОФИИ (УК-1, УК-5)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1. Бытие и сознание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Мировоззренческие основания для решения проблемы бытия. Формы бытия и их су</w:t>
      </w:r>
      <w:r w:rsidRPr="006473E1">
        <w:rPr>
          <w:color w:val="000000"/>
        </w:rPr>
        <w:t>щ</w:t>
      </w:r>
      <w:r w:rsidRPr="006473E1">
        <w:rPr>
          <w:color w:val="000000"/>
        </w:rPr>
        <w:t xml:space="preserve">ность.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Сознание. Сущность чувственного восприятия и абстрактного мышления в сознании.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Роль языка и речи в формировании сознания и мышления. Функции языка.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Культура и генезис человеческого мышления (концепция К. Лоренца).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2. В чем заключается сущность мысленного эксперимента Дж. </w:t>
      </w:r>
      <w:proofErr w:type="spellStart"/>
      <w:r w:rsidRPr="006473E1">
        <w:rPr>
          <w:color w:val="000000"/>
        </w:rPr>
        <w:t>Сёрля</w:t>
      </w:r>
      <w:proofErr w:type="spellEnd"/>
      <w:r w:rsidRPr="006473E1">
        <w:rPr>
          <w:color w:val="000000"/>
        </w:rPr>
        <w:t xml:space="preserve"> «Китайская комн</w:t>
      </w:r>
      <w:r w:rsidRPr="006473E1">
        <w:rPr>
          <w:color w:val="000000"/>
        </w:rPr>
        <w:t>а</w:t>
      </w:r>
      <w:r w:rsidRPr="006473E1">
        <w:rPr>
          <w:color w:val="000000"/>
        </w:rPr>
        <w:t>та»? Какие возможности интеллекта иллюстрирует этот пример?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2. Философские концепции развития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Диалектика как метод, ее основные принципы. Объективная и субъективная диалект</w:t>
      </w:r>
      <w:r w:rsidRPr="006473E1">
        <w:rPr>
          <w:color w:val="000000"/>
        </w:rPr>
        <w:t>и</w:t>
      </w:r>
      <w:r w:rsidRPr="006473E1">
        <w:rPr>
          <w:color w:val="000000"/>
        </w:rPr>
        <w:t>ка. Альтернативы диалектики.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Диалектические законы развития, их сущность и значимость.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3. Категории диалектики, их сущность и основные черты.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Синергетика как новая концепция развития.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</w:t>
      </w:r>
      <w:r w:rsidRPr="006473E1">
        <w:rPr>
          <w:color w:val="000000"/>
        </w:rPr>
        <w:t>о</w:t>
      </w:r>
      <w:r w:rsidRPr="006473E1">
        <w:rPr>
          <w:color w:val="000000"/>
        </w:rPr>
        <w:t xml:space="preserve">логии, медицине и т.д.). Эффективны ли эти методы в современной науке?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Тема семинара 3. Философия истории и культуры.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Вопросы для докладов на семинаре (на выбор):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1. Основные концепции философии истории.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lastRenderedPageBreak/>
        <w:t xml:space="preserve">2. Концепция культурно-исторических типов Н. Данилевского.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Концепция локальных цивилизаций О. Шпенглера.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Философия истории А. Тойнби.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Проблемные вопросы для дискуссии, обсуждения (общие для группы):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1. Имеет ли исторический процесс закономерный характер или он представляет собой с</w:t>
      </w:r>
      <w:r w:rsidRPr="006473E1">
        <w:rPr>
          <w:color w:val="000000"/>
        </w:rPr>
        <w:t>о</w:t>
      </w:r>
      <w:r w:rsidRPr="006473E1">
        <w:rPr>
          <w:color w:val="000000"/>
        </w:rPr>
        <w:t>вокупность случайных явлений? Докажите свою точку зрения, опираясь на работы ру</w:t>
      </w:r>
      <w:r w:rsidRPr="006473E1">
        <w:rPr>
          <w:color w:val="000000"/>
        </w:rPr>
        <w:t>с</w:t>
      </w:r>
      <w:r w:rsidRPr="006473E1">
        <w:rPr>
          <w:color w:val="000000"/>
        </w:rPr>
        <w:t xml:space="preserve">ских или зарубежных философов.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C9260B" w:rsidRPr="006473E1" w:rsidRDefault="00C9260B" w:rsidP="00C9260B">
      <w:pPr>
        <w:pStyle w:val="af"/>
        <w:spacing w:before="0" w:beforeAutospacing="0" w:after="0" w:afterAutospacing="0"/>
        <w:jc w:val="both"/>
        <w:rPr>
          <w:color w:val="000000"/>
        </w:rPr>
      </w:pPr>
      <w:r w:rsidRPr="006473E1">
        <w:rPr>
          <w:color w:val="000000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C9260B" w:rsidRDefault="00C9260B" w:rsidP="00C9260B">
      <w:pPr>
        <w:jc w:val="center"/>
      </w:pP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 xml:space="preserve">ВОПРОСЫ К ЗАЧЕТУ </w:t>
      </w:r>
    </w:p>
    <w:p w:rsidR="00C9260B" w:rsidRPr="002C0B3F" w:rsidRDefault="00C9260B" w:rsidP="00C9260B">
      <w:pPr>
        <w:jc w:val="center"/>
        <w:rPr>
          <w:b/>
        </w:rPr>
      </w:pPr>
      <w:r w:rsidRPr="002C0B3F">
        <w:rPr>
          <w:b/>
        </w:rPr>
        <w:t>ПО ИСТОРИИ МИРОВОЙ ФИЛОСОФИИ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Предмет и метод философии, ее структура. Отличие философии от мифологии и религии.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Философские учения Древней Индии: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Философские учения Древнего Китая: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Древнегреческая натурфилософия. </w:t>
      </w:r>
      <w:proofErr w:type="spellStart"/>
      <w:r w:rsidRPr="006473E1">
        <w:t>Досократики</w:t>
      </w:r>
      <w:proofErr w:type="spellEnd"/>
      <w:r w:rsidRPr="006473E1">
        <w:t xml:space="preserve">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Сократ и софисты. Метод Сократа. 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Платона. Онтология, учение об </w:t>
      </w:r>
      <w:proofErr w:type="spellStart"/>
      <w:r w:rsidRPr="006473E1">
        <w:t>эйдосах</w:t>
      </w:r>
      <w:proofErr w:type="spellEnd"/>
      <w:r w:rsidRPr="006473E1">
        <w:t>. Теория познания, миф о пещере.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Аристотеля. Метафизика, этика, логика.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Учения о государстве Платона и Аристотеля.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эпохи эллинизма.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средневековья: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 Философия </w:t>
      </w:r>
      <w:proofErr w:type="spellStart"/>
      <w:r w:rsidRPr="006473E1">
        <w:t>Аврелия</w:t>
      </w:r>
      <w:proofErr w:type="spellEnd"/>
      <w:r w:rsidRPr="006473E1">
        <w:t xml:space="preserve"> Августина.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Фомы Аквинского и средневековая схоластика.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 патристика: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Арабо-мусульманская средневековая философия.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эпохи Возрождения.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Нового времени: общая характеристика.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Эмпиризм Ф. Бэкона.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Рационализм Р. Декарта.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эпохи Просвещения.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Т. Гоббс и Дж. Локк: учения о происхождении государства и естественных правах челов</w:t>
      </w:r>
      <w:r w:rsidRPr="006473E1">
        <w:t>е</w:t>
      </w:r>
      <w:r w:rsidRPr="006473E1">
        <w:t>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И. Канта: «</w:t>
      </w:r>
      <w:proofErr w:type="spellStart"/>
      <w:r w:rsidRPr="006473E1">
        <w:t>коперниканский</w:t>
      </w:r>
      <w:proofErr w:type="spellEnd"/>
      <w:r w:rsidRPr="006473E1">
        <w:t xml:space="preserve"> поворот», теория познания, этика. 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Г.В.Ф. Гегеля. Онтология, логика, диалектика.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Философия Ф. Шеллинга.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Позитивизм: основные этапы развития, общая характеристика.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Религиозная философия С. Кьеркегора.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Ф. Ницше.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Экзистенциализм ХХ в. (М. Хайдеггер, Ж-П. Сартр, А. Камю).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Постмодернизм ХХ века: общая характеристика (М. Фуко, Ж. </w:t>
      </w:r>
      <w:proofErr w:type="spellStart"/>
      <w:r w:rsidRPr="006473E1">
        <w:t>Деррида</w:t>
      </w:r>
      <w:proofErr w:type="spellEnd"/>
      <w:r w:rsidRPr="006473E1">
        <w:t xml:space="preserve">, Ж. </w:t>
      </w:r>
      <w:proofErr w:type="spellStart"/>
      <w:r w:rsidRPr="006473E1">
        <w:t>Делез</w:t>
      </w:r>
      <w:proofErr w:type="spellEnd"/>
      <w:r w:rsidRPr="006473E1">
        <w:t xml:space="preserve">, Ж. </w:t>
      </w:r>
      <w:proofErr w:type="spellStart"/>
      <w:r w:rsidRPr="006473E1">
        <w:t>Бодрийяр</w:t>
      </w:r>
      <w:proofErr w:type="spellEnd"/>
      <w:r w:rsidRPr="006473E1">
        <w:t>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бытия в истории мировой философии (античность, средние века, Новое время).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Материя: понятие, формы существования (время и пространство). Современная наука о структуре материи.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Учения о сущности и происхождении сознания в истории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познания в истории мировой философии.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Понятие истины в различных философских учениях.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lastRenderedPageBreak/>
        <w:t>Идея развития в философии и естествознании (Г.-В.-Ф. Гегель, Ч. Дарвин).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Понятие диалектики и проблема диалектического развития в истории мировой филос</w:t>
      </w:r>
      <w:r w:rsidRPr="006473E1">
        <w:t>о</w:t>
      </w:r>
      <w:r w:rsidRPr="006473E1">
        <w:t>фии.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Проблемы социальной философии. Общество: понятие, подходы к исследованию, типол</w:t>
      </w:r>
      <w:r w:rsidRPr="006473E1">
        <w:t>о</w:t>
      </w:r>
      <w:r w:rsidRPr="006473E1">
        <w:t xml:space="preserve">гия. 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Философия истории: основные идеи и проблемы.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Проблемы культуры и цивилизации в истории мировой философии (О. Шпенглер, А. Тойнби).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Проблема человека в истории мировой философии (античность, средние века, Новое время).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Учения о сущности человека в философии ХХ в. (М. Шелер, З. Фрейд, К. Юнг).</w:t>
      </w:r>
    </w:p>
    <w:p w:rsidR="00C9260B" w:rsidRPr="006473E1" w:rsidRDefault="00C9260B" w:rsidP="00313781">
      <w:pPr>
        <w:numPr>
          <w:ilvl w:val="0"/>
          <w:numId w:val="88"/>
        </w:numPr>
        <w:ind w:left="0"/>
        <w:jc w:val="both"/>
      </w:pPr>
      <w:r w:rsidRPr="006473E1">
        <w:t>Фундаментальные проблемы в философии ХХ в.</w:t>
      </w:r>
    </w:p>
    <w:p w:rsidR="00C9260B" w:rsidRDefault="00C9260B" w:rsidP="00313781">
      <w:pPr>
        <w:numPr>
          <w:ilvl w:val="0"/>
          <w:numId w:val="88"/>
        </w:numPr>
        <w:ind w:left="0"/>
        <w:jc w:val="both"/>
      </w:pPr>
      <w:r w:rsidRPr="006473E1">
        <w:t xml:space="preserve">Глобализация, ее основные направления и последствия. </w:t>
      </w:r>
    </w:p>
    <w:p w:rsidR="00C9260B" w:rsidRDefault="00C9260B" w:rsidP="00C9260B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4"/>
        <w:gridCol w:w="6861"/>
      </w:tblGrid>
      <w:tr w:rsidR="00C9260B" w:rsidTr="000C678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C9260B" w:rsidRDefault="00C9260B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C9260B" w:rsidTr="000C678D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контрольная работа (темы 1-7)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C9260B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/>
              </w:rPr>
            </w:pPr>
          </w:p>
        </w:tc>
      </w:tr>
      <w:tr w:rsidR="00C9260B" w:rsidTr="000C678D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Промежуточная атт</w:t>
            </w:r>
            <w:r>
              <w:rPr>
                <w:bCs/>
                <w:iCs/>
              </w:rPr>
              <w:t>е</w:t>
            </w:r>
            <w:r>
              <w:rPr>
                <w:bCs/>
                <w:iCs/>
              </w:rPr>
              <w:t xml:space="preserve">стация </w:t>
            </w:r>
          </w:p>
          <w:p w:rsidR="00C9260B" w:rsidRDefault="00C9260B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9260B" w:rsidRDefault="00C9260B" w:rsidP="000C678D">
            <w:pPr>
              <w:jc w:val="both"/>
              <w:rPr>
                <w:i/>
              </w:rPr>
            </w:pPr>
          </w:p>
          <w:p w:rsidR="00C9260B" w:rsidRDefault="00C9260B" w:rsidP="000C678D">
            <w:pPr>
              <w:jc w:val="both"/>
              <w:rPr>
                <w:i/>
              </w:rPr>
            </w:pPr>
          </w:p>
          <w:p w:rsidR="00C9260B" w:rsidRDefault="00C9260B" w:rsidP="000C678D">
            <w:pPr>
              <w:jc w:val="both"/>
            </w:pPr>
            <w:r>
              <w:rPr>
                <w:i/>
              </w:rPr>
              <w:t>зачтено (отлично, хорошо, удовлетворительно)/ не зачтено</w:t>
            </w:r>
          </w:p>
        </w:tc>
      </w:tr>
    </w:tbl>
    <w:p w:rsidR="00C9260B" w:rsidRDefault="00C9260B" w:rsidP="00C9260B">
      <w:pPr>
        <w:jc w:val="center"/>
        <w:rPr>
          <w:b/>
        </w:rPr>
      </w:pPr>
    </w:p>
    <w:p w:rsidR="00C9260B" w:rsidRDefault="00C9260B" w:rsidP="00C9260B">
      <w:pPr>
        <w:jc w:val="center"/>
        <w:rPr>
          <w:b/>
        </w:rPr>
      </w:pPr>
    </w:p>
    <w:p w:rsidR="00C9260B" w:rsidRPr="00C2700D" w:rsidRDefault="00C9260B" w:rsidP="00C9260B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C9260B" w:rsidTr="000C678D">
        <w:trPr>
          <w:tblHeader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C9260B" w:rsidTr="000C678D">
        <w:trPr>
          <w:trHeight w:val="705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«зачтено (отли</w:t>
            </w:r>
            <w:r>
              <w:rPr>
                <w:iCs/>
              </w:rPr>
              <w:t>ч</w:t>
            </w:r>
            <w:r>
              <w:rPr>
                <w:iCs/>
              </w:rPr>
              <w:t xml:space="preserve">но)» 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>), закрепле</w:t>
            </w:r>
            <w:r>
              <w:rPr>
                <w:iCs/>
              </w:rPr>
              <w:t>н</w:t>
            </w:r>
            <w:r>
              <w:rPr>
                <w:iCs/>
              </w:rPr>
              <w:t>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</w:t>
            </w:r>
            <w:r>
              <w:rPr>
                <w:iCs/>
              </w:rPr>
              <w:t>е</w:t>
            </w:r>
            <w:r>
              <w:rPr>
                <w:iCs/>
              </w:rPr>
              <w:t xml:space="preserve">стации.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Обучающийся исчерпывающе и логически стройно излагает уче</w:t>
            </w:r>
            <w:r>
              <w:rPr>
                <w:iCs/>
              </w:rPr>
              <w:t>б</w:t>
            </w:r>
            <w:r>
              <w:rPr>
                <w:iCs/>
              </w:rPr>
              <w:t xml:space="preserve">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Свободно ориентируется в учебной и профессиональной литер</w:t>
            </w:r>
            <w:r>
              <w:rPr>
                <w:iCs/>
              </w:rPr>
              <w:t>а</w:t>
            </w:r>
            <w:r>
              <w:rPr>
                <w:iCs/>
              </w:rPr>
              <w:t xml:space="preserve">туре.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</w:t>
            </w:r>
            <w:r>
              <w:rPr>
                <w:iCs/>
              </w:rPr>
              <w:t>е</w:t>
            </w:r>
            <w:r>
              <w:rPr>
                <w:iCs/>
              </w:rPr>
              <w:t>зультатов текущей и промежуточной аттестации.</w:t>
            </w:r>
          </w:p>
        </w:tc>
      </w:tr>
      <w:tr w:rsidR="00C9260B" w:rsidTr="000C678D">
        <w:trPr>
          <w:trHeight w:val="1649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 «зачтено (хор</w:t>
            </w:r>
            <w:r>
              <w:rPr>
                <w:iCs/>
              </w:rPr>
              <w:t>о</w:t>
            </w:r>
            <w:r>
              <w:rPr>
                <w:iCs/>
              </w:rPr>
              <w:t>шо)»</w:t>
            </w:r>
          </w:p>
          <w:p w:rsidR="00C9260B" w:rsidRDefault="00C9260B" w:rsidP="000C678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</w:t>
            </w:r>
            <w:r>
              <w:rPr>
                <w:iCs/>
              </w:rPr>
              <w:t>е</w:t>
            </w:r>
            <w:r>
              <w:rPr>
                <w:iCs/>
              </w:rPr>
              <w:t xml:space="preserve">ственных неточностей.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Обучающийся правильно применяет теоретические положения при решении практических задач профессиональной направле</w:t>
            </w:r>
            <w:r>
              <w:rPr>
                <w:iCs/>
              </w:rPr>
              <w:t>н</w:t>
            </w:r>
            <w:r>
              <w:rPr>
                <w:iCs/>
              </w:rPr>
              <w:t>ности разного уровня сложности, владеет необходимыми для эт</w:t>
            </w:r>
            <w:r>
              <w:rPr>
                <w:iCs/>
              </w:rPr>
              <w:t>о</w:t>
            </w:r>
            <w:r>
              <w:rPr>
                <w:iCs/>
              </w:rPr>
              <w:t xml:space="preserve">го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</w:t>
            </w:r>
            <w:r>
              <w:rPr>
                <w:iCs/>
              </w:rPr>
              <w:t>е</w:t>
            </w:r>
            <w:r>
              <w:rPr>
                <w:iCs/>
              </w:rPr>
              <w:t>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C9260B" w:rsidTr="000C678D">
        <w:trPr>
          <w:trHeight w:val="1407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 xml:space="preserve"> «зачтено (удовл</w:t>
            </w:r>
            <w:r>
              <w:rPr>
                <w:iCs/>
              </w:rPr>
              <w:t>е</w:t>
            </w:r>
            <w:r>
              <w:rPr>
                <w:iCs/>
              </w:rPr>
              <w:t>творительно)»</w:t>
            </w:r>
          </w:p>
          <w:p w:rsidR="00C9260B" w:rsidRDefault="00C9260B" w:rsidP="000C678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Обучающийся испытывает определённые затруднения в примен</w:t>
            </w:r>
            <w:r>
              <w:rPr>
                <w:iCs/>
              </w:rPr>
              <w:t>е</w:t>
            </w:r>
            <w:r>
              <w:rPr>
                <w:iCs/>
              </w:rPr>
              <w:t>нии теоретических положений при решении практических задач профессиональной направленности стандартного уровня сложн</w:t>
            </w:r>
            <w:r>
              <w:rPr>
                <w:iCs/>
              </w:rPr>
              <w:t>о</w:t>
            </w:r>
            <w:r>
              <w:rPr>
                <w:iCs/>
              </w:rPr>
              <w:t xml:space="preserve">сти, владеет необходимыми для этого базовыми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</w:t>
            </w:r>
            <w:r>
              <w:rPr>
                <w:iCs/>
              </w:rPr>
              <w:t>е</w:t>
            </w:r>
            <w:r>
              <w:rPr>
                <w:iCs/>
              </w:rPr>
              <w:t>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C9260B" w:rsidTr="000C678D">
        <w:trPr>
          <w:trHeight w:val="415"/>
        </w:trPr>
        <w:tc>
          <w:tcPr>
            <w:tcW w:w="2126" w:type="dxa"/>
            <w:shd w:val="clear" w:color="auto" w:fill="auto"/>
          </w:tcPr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</w:t>
            </w:r>
            <w:r>
              <w:rPr>
                <w:iCs/>
              </w:rPr>
              <w:t>и</w:t>
            </w:r>
            <w:r>
              <w:rPr>
                <w:iCs/>
              </w:rPr>
              <w:t>тельно»/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9260B" w:rsidRDefault="00C9260B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</w:t>
            </w:r>
            <w:r>
              <w:rPr>
                <w:iCs/>
              </w:rPr>
              <w:t>б</w:t>
            </w:r>
            <w:r>
              <w:rPr>
                <w:iCs/>
              </w:rPr>
              <w:t>ки при его изложении на занятиях и в ходе промежуточной атт</w:t>
            </w:r>
            <w:r>
              <w:rPr>
                <w:iCs/>
              </w:rPr>
              <w:t>е</w:t>
            </w:r>
            <w:r>
              <w:rPr>
                <w:iCs/>
              </w:rPr>
              <w:t>стации.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Обучающийся испытывает серьёзные затруднения в применении теоретических положений при решении практических задач пр</w:t>
            </w:r>
            <w:r>
              <w:rPr>
                <w:iCs/>
              </w:rPr>
              <w:t>о</w:t>
            </w:r>
            <w:r>
              <w:rPr>
                <w:iCs/>
              </w:rPr>
              <w:t xml:space="preserve">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C9260B" w:rsidRDefault="00C9260B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</w:t>
            </w:r>
            <w:r>
              <w:rPr>
                <w:iCs/>
              </w:rPr>
              <w:t>е</w:t>
            </w:r>
            <w:r>
              <w:rPr>
                <w:iCs/>
              </w:rPr>
              <w:t>зультатов текущей и промежуточной аттестации.</w:t>
            </w:r>
          </w:p>
          <w:p w:rsidR="00C9260B" w:rsidRDefault="00C9260B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>, закреплённые за дисци</w:t>
            </w:r>
            <w:r>
              <w:rPr>
                <w:iCs/>
              </w:rPr>
              <w:t>п</w:t>
            </w:r>
            <w:r>
              <w:rPr>
                <w:iCs/>
              </w:rPr>
              <w:t xml:space="preserve">линой, не сформированы. </w:t>
            </w:r>
          </w:p>
        </w:tc>
      </w:tr>
    </w:tbl>
    <w:p w:rsidR="00BF5EB2" w:rsidRPr="00F003E1" w:rsidRDefault="00BF5EB2" w:rsidP="00F003E1"/>
    <w:p w:rsidR="009A0B31" w:rsidRDefault="009A0B31" w:rsidP="009A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</w:pPr>
      <w:r>
        <w:t>Методические рекомендации по дисциплине одобрены на заседании кафедры философии (протокол №</w:t>
      </w:r>
      <w:r w:rsidR="00997BF7">
        <w:t xml:space="preserve"> </w:t>
      </w:r>
      <w:bookmarkStart w:id="4" w:name="_GoBack"/>
      <w:bookmarkEnd w:id="4"/>
      <w:r w:rsidR="008969AE">
        <w:t xml:space="preserve">2 </w:t>
      </w:r>
      <w:r>
        <w:t xml:space="preserve"> от </w:t>
      </w:r>
      <w:r w:rsidR="008969AE">
        <w:t xml:space="preserve">30 августа </w:t>
      </w:r>
      <w:r>
        <w:t>2021 года).</w:t>
      </w:r>
    </w:p>
    <w:p w:rsidR="00AB1DAA" w:rsidRPr="00F003E1" w:rsidRDefault="009A0B31" w:rsidP="009A0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</w:pPr>
      <w:r>
        <w:t xml:space="preserve">Автор: </w:t>
      </w:r>
      <w:proofErr w:type="spellStart"/>
      <w:r>
        <w:t>Ряполов</w:t>
      </w:r>
      <w:proofErr w:type="spellEnd"/>
      <w:r>
        <w:t xml:space="preserve"> С.В., кандидат философских наук, старший преподаватель.</w:t>
      </w:r>
    </w:p>
    <w:sectPr w:rsidR="00AB1DAA" w:rsidRPr="00F003E1" w:rsidSect="004A3C7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E2F" w:rsidRDefault="00DE4E2F">
      <w:r>
        <w:separator/>
      </w:r>
    </w:p>
  </w:endnote>
  <w:endnote w:type="continuationSeparator" w:id="0">
    <w:p w:rsidR="00DE4E2F" w:rsidRDefault="00DE4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E2F" w:rsidRDefault="00DE4E2F">
      <w:r>
        <w:separator/>
      </w:r>
    </w:p>
  </w:footnote>
  <w:footnote w:type="continuationSeparator" w:id="0">
    <w:p w:rsidR="00DE4E2F" w:rsidRDefault="00DE4E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B3E" w:rsidRDefault="004A1B3E">
    <w:pPr>
      <w:pStyle w:val="a7"/>
      <w:jc w:val="center"/>
    </w:pPr>
  </w:p>
  <w:p w:rsidR="004A1B3E" w:rsidRDefault="004A1B3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B3E" w:rsidRDefault="004A1B3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25F33"/>
    <w:multiLevelType w:val="hybridMultilevel"/>
    <w:tmpl w:val="857C5118"/>
    <w:lvl w:ilvl="0" w:tplc="75CA254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4F55050"/>
    <w:multiLevelType w:val="hybridMultilevel"/>
    <w:tmpl w:val="6624D2C2"/>
    <w:lvl w:ilvl="0" w:tplc="A9E67C9A">
      <w:start w:val="1"/>
      <w:numFmt w:val="decimal"/>
      <w:pStyle w:val="a"/>
      <w:lvlText w:val="%1."/>
      <w:lvlJc w:val="left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pacing w:val="-2"/>
        <w:w w:val="95"/>
        <w:sz w:val="17"/>
        <w:szCs w:val="23"/>
      </w:rPr>
    </w:lvl>
    <w:lvl w:ilvl="1" w:tplc="2CF87406">
      <w:start w:val="2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050F7B6">
      <w:start w:val="138"/>
      <w:numFmt w:val="bullet"/>
      <w:lvlText w:val="—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3">
      <w:start w:val="1"/>
      <w:numFmt w:val="upperRoman"/>
      <w:lvlText w:val="%5."/>
      <w:lvlJc w:val="right"/>
      <w:pPr>
        <w:tabs>
          <w:tab w:val="num" w:pos="720"/>
        </w:tabs>
        <w:ind w:left="720" w:hanging="180"/>
      </w:pPr>
      <w:rPr>
        <w:rFonts w:hint="default"/>
        <w:b w:val="0"/>
        <w:i w:val="0"/>
        <w:spacing w:val="-2"/>
        <w:w w:val="95"/>
        <w:sz w:val="17"/>
        <w:szCs w:val="23"/>
      </w:rPr>
    </w:lvl>
    <w:lvl w:ilvl="5" w:tplc="30908966">
      <w:start w:val="2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hint="default"/>
        <w:u w:val="none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26DC6E89"/>
    <w:multiLevelType w:val="hybridMultilevel"/>
    <w:tmpl w:val="B32635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0C47AE2"/>
    <w:multiLevelType w:val="multilevel"/>
    <w:tmpl w:val="05A85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51E4981"/>
    <w:multiLevelType w:val="hybridMultilevel"/>
    <w:tmpl w:val="A85C793C"/>
    <w:lvl w:ilvl="0" w:tplc="BDA27F9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5">
    <w:nsid w:val="61345478"/>
    <w:multiLevelType w:val="multilevel"/>
    <w:tmpl w:val="41000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6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311491D"/>
    <w:multiLevelType w:val="hybridMultilevel"/>
    <w:tmpl w:val="434878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863598F"/>
    <w:multiLevelType w:val="hybridMultilevel"/>
    <w:tmpl w:val="3A06856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4"/>
  </w:num>
  <w:num w:numId="2">
    <w:abstractNumId w:val="4"/>
  </w:num>
  <w:num w:numId="3">
    <w:abstractNumId w:val="15"/>
  </w:num>
  <w:num w:numId="4">
    <w:abstractNumId w:val="75"/>
  </w:num>
  <w:num w:numId="5">
    <w:abstractNumId w:val="49"/>
  </w:num>
  <w:num w:numId="6">
    <w:abstractNumId w:val="21"/>
  </w:num>
  <w:num w:numId="7">
    <w:abstractNumId w:val="32"/>
  </w:num>
  <w:num w:numId="8">
    <w:abstractNumId w:val="8"/>
  </w:num>
  <w:num w:numId="9">
    <w:abstractNumId w:val="45"/>
  </w:num>
  <w:num w:numId="10">
    <w:abstractNumId w:val="60"/>
  </w:num>
  <w:num w:numId="11">
    <w:abstractNumId w:val="0"/>
  </w:num>
  <w:num w:numId="12">
    <w:abstractNumId w:val="34"/>
  </w:num>
  <w:num w:numId="13">
    <w:abstractNumId w:val="54"/>
  </w:num>
  <w:num w:numId="14">
    <w:abstractNumId w:val="80"/>
  </w:num>
  <w:num w:numId="15">
    <w:abstractNumId w:val="51"/>
  </w:num>
  <w:num w:numId="16">
    <w:abstractNumId w:val="43"/>
  </w:num>
  <w:num w:numId="17">
    <w:abstractNumId w:val="18"/>
  </w:num>
  <w:num w:numId="18">
    <w:abstractNumId w:val="86"/>
  </w:num>
  <w:num w:numId="19">
    <w:abstractNumId w:val="52"/>
  </w:num>
  <w:num w:numId="20">
    <w:abstractNumId w:val="19"/>
  </w:num>
  <w:num w:numId="21">
    <w:abstractNumId w:val="17"/>
  </w:num>
  <w:num w:numId="22">
    <w:abstractNumId w:val="1"/>
  </w:num>
  <w:num w:numId="23">
    <w:abstractNumId w:val="28"/>
  </w:num>
  <w:num w:numId="24">
    <w:abstractNumId w:val="85"/>
  </w:num>
  <w:num w:numId="25">
    <w:abstractNumId w:val="16"/>
  </w:num>
  <w:num w:numId="26">
    <w:abstractNumId w:val="83"/>
  </w:num>
  <w:num w:numId="27">
    <w:abstractNumId w:val="12"/>
  </w:num>
  <w:num w:numId="28">
    <w:abstractNumId w:val="2"/>
  </w:num>
  <w:num w:numId="29">
    <w:abstractNumId w:val="59"/>
  </w:num>
  <w:num w:numId="30">
    <w:abstractNumId w:val="70"/>
  </w:num>
  <w:num w:numId="31">
    <w:abstractNumId w:val="48"/>
  </w:num>
  <w:num w:numId="32">
    <w:abstractNumId w:val="33"/>
  </w:num>
  <w:num w:numId="33">
    <w:abstractNumId w:val="79"/>
  </w:num>
  <w:num w:numId="34">
    <w:abstractNumId w:val="62"/>
  </w:num>
  <w:num w:numId="35">
    <w:abstractNumId w:val="40"/>
  </w:num>
  <w:num w:numId="36">
    <w:abstractNumId w:val="22"/>
  </w:num>
  <w:num w:numId="37">
    <w:abstractNumId w:val="26"/>
  </w:num>
  <w:num w:numId="38">
    <w:abstractNumId w:val="61"/>
  </w:num>
  <w:num w:numId="39">
    <w:abstractNumId w:val="66"/>
  </w:num>
  <w:num w:numId="40">
    <w:abstractNumId w:val="65"/>
  </w:num>
  <w:num w:numId="41">
    <w:abstractNumId w:val="5"/>
  </w:num>
  <w:num w:numId="42">
    <w:abstractNumId w:val="31"/>
  </w:num>
  <w:num w:numId="43">
    <w:abstractNumId w:val="13"/>
  </w:num>
  <w:num w:numId="44">
    <w:abstractNumId w:val="47"/>
  </w:num>
  <w:num w:numId="45">
    <w:abstractNumId w:val="14"/>
  </w:num>
  <w:num w:numId="46">
    <w:abstractNumId w:val="84"/>
  </w:num>
  <w:num w:numId="47">
    <w:abstractNumId w:val="74"/>
  </w:num>
  <w:num w:numId="48">
    <w:abstractNumId w:val="25"/>
  </w:num>
  <w:num w:numId="49">
    <w:abstractNumId w:val="42"/>
  </w:num>
  <w:num w:numId="50">
    <w:abstractNumId w:val="29"/>
  </w:num>
  <w:num w:numId="51">
    <w:abstractNumId w:val="82"/>
  </w:num>
  <w:num w:numId="52">
    <w:abstractNumId w:val="11"/>
  </w:num>
  <w:num w:numId="53">
    <w:abstractNumId w:val="41"/>
  </w:num>
  <w:num w:numId="54">
    <w:abstractNumId w:val="57"/>
  </w:num>
  <w:num w:numId="55">
    <w:abstractNumId w:val="44"/>
  </w:num>
  <w:num w:numId="56">
    <w:abstractNumId w:val="81"/>
  </w:num>
  <w:num w:numId="57">
    <w:abstractNumId w:val="30"/>
  </w:num>
  <w:num w:numId="58">
    <w:abstractNumId w:val="69"/>
  </w:num>
  <w:num w:numId="59">
    <w:abstractNumId w:val="24"/>
  </w:num>
  <w:num w:numId="60">
    <w:abstractNumId w:val="38"/>
  </w:num>
  <w:num w:numId="61">
    <w:abstractNumId w:val="58"/>
  </w:num>
  <w:num w:numId="62">
    <w:abstractNumId w:val="63"/>
  </w:num>
  <w:num w:numId="63">
    <w:abstractNumId w:val="77"/>
  </w:num>
  <w:num w:numId="64">
    <w:abstractNumId w:val="35"/>
  </w:num>
  <w:num w:numId="65">
    <w:abstractNumId w:val="87"/>
  </w:num>
  <w:num w:numId="66">
    <w:abstractNumId w:val="39"/>
  </w:num>
  <w:num w:numId="67">
    <w:abstractNumId w:val="55"/>
  </w:num>
  <w:num w:numId="68">
    <w:abstractNumId w:val="67"/>
  </w:num>
  <w:num w:numId="69">
    <w:abstractNumId w:val="71"/>
  </w:num>
  <w:num w:numId="70">
    <w:abstractNumId w:val="53"/>
  </w:num>
  <w:num w:numId="71">
    <w:abstractNumId w:val="78"/>
  </w:num>
  <w:num w:numId="72">
    <w:abstractNumId w:val="73"/>
  </w:num>
  <w:num w:numId="73">
    <w:abstractNumId w:val="36"/>
  </w:num>
  <w:num w:numId="74">
    <w:abstractNumId w:val="37"/>
  </w:num>
  <w:num w:numId="75">
    <w:abstractNumId w:val="9"/>
  </w:num>
  <w:num w:numId="76">
    <w:abstractNumId w:val="10"/>
  </w:num>
  <w:num w:numId="77">
    <w:abstractNumId w:val="6"/>
  </w:num>
  <w:num w:numId="78">
    <w:abstractNumId w:val="20"/>
  </w:num>
  <w:num w:numId="79">
    <w:abstractNumId w:val="56"/>
  </w:num>
  <w:num w:numId="80">
    <w:abstractNumId w:val="68"/>
  </w:num>
  <w:num w:numId="81">
    <w:abstractNumId w:val="72"/>
  </w:num>
  <w:num w:numId="82">
    <w:abstractNumId w:val="27"/>
  </w:num>
  <w:num w:numId="83">
    <w:abstractNumId w:val="7"/>
  </w:num>
  <w:num w:numId="84">
    <w:abstractNumId w:val="50"/>
  </w:num>
  <w:num w:numId="85">
    <w:abstractNumId w:val="3"/>
  </w:num>
  <w:num w:numId="86">
    <w:abstractNumId w:val="46"/>
  </w:num>
  <w:num w:numId="87">
    <w:abstractNumId w:val="23"/>
  </w:num>
  <w:num w:numId="88">
    <w:abstractNumId w:val="76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EB2"/>
    <w:rsid w:val="000A1F2A"/>
    <w:rsid w:val="000C6AEC"/>
    <w:rsid w:val="001618CA"/>
    <w:rsid w:val="001640BF"/>
    <w:rsid w:val="002502F0"/>
    <w:rsid w:val="002525C5"/>
    <w:rsid w:val="00254D28"/>
    <w:rsid w:val="00265EA8"/>
    <w:rsid w:val="00301133"/>
    <w:rsid w:val="00313781"/>
    <w:rsid w:val="003153C1"/>
    <w:rsid w:val="00344FCA"/>
    <w:rsid w:val="00366CEC"/>
    <w:rsid w:val="00372D58"/>
    <w:rsid w:val="003C2534"/>
    <w:rsid w:val="003F2475"/>
    <w:rsid w:val="004503FF"/>
    <w:rsid w:val="00470E13"/>
    <w:rsid w:val="004A1B3E"/>
    <w:rsid w:val="004A3C7B"/>
    <w:rsid w:val="004D7AAA"/>
    <w:rsid w:val="00505D98"/>
    <w:rsid w:val="00545059"/>
    <w:rsid w:val="005944DF"/>
    <w:rsid w:val="00606C7C"/>
    <w:rsid w:val="00614CFB"/>
    <w:rsid w:val="006635E0"/>
    <w:rsid w:val="0069755A"/>
    <w:rsid w:val="006E4713"/>
    <w:rsid w:val="00753559"/>
    <w:rsid w:val="0075631B"/>
    <w:rsid w:val="007A158F"/>
    <w:rsid w:val="007C37B4"/>
    <w:rsid w:val="008033F1"/>
    <w:rsid w:val="008969AE"/>
    <w:rsid w:val="008E659E"/>
    <w:rsid w:val="00997BF7"/>
    <w:rsid w:val="009A0B31"/>
    <w:rsid w:val="009B78F5"/>
    <w:rsid w:val="009F65D2"/>
    <w:rsid w:val="00A02E75"/>
    <w:rsid w:val="00A05F09"/>
    <w:rsid w:val="00A1194C"/>
    <w:rsid w:val="00A20615"/>
    <w:rsid w:val="00A41EEE"/>
    <w:rsid w:val="00A53945"/>
    <w:rsid w:val="00A60AB9"/>
    <w:rsid w:val="00A66997"/>
    <w:rsid w:val="00A82E57"/>
    <w:rsid w:val="00A87220"/>
    <w:rsid w:val="00AB1DAA"/>
    <w:rsid w:val="00AB390E"/>
    <w:rsid w:val="00B67059"/>
    <w:rsid w:val="00B67EBF"/>
    <w:rsid w:val="00BE1FC0"/>
    <w:rsid w:val="00BF5EB2"/>
    <w:rsid w:val="00C142F3"/>
    <w:rsid w:val="00C36247"/>
    <w:rsid w:val="00C9260B"/>
    <w:rsid w:val="00CE5201"/>
    <w:rsid w:val="00D04F9B"/>
    <w:rsid w:val="00D21A7E"/>
    <w:rsid w:val="00D23282"/>
    <w:rsid w:val="00D867C7"/>
    <w:rsid w:val="00DB5E06"/>
    <w:rsid w:val="00DE4E2F"/>
    <w:rsid w:val="00DF3E1D"/>
    <w:rsid w:val="00E02F48"/>
    <w:rsid w:val="00E058FA"/>
    <w:rsid w:val="00E56F14"/>
    <w:rsid w:val="00E63429"/>
    <w:rsid w:val="00E72556"/>
    <w:rsid w:val="00EE2573"/>
    <w:rsid w:val="00EE761E"/>
    <w:rsid w:val="00F003E1"/>
    <w:rsid w:val="00F12F5E"/>
    <w:rsid w:val="00FE5D08"/>
    <w:rsid w:val="00FF4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F5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F5E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C9260B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00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BF5E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0"/>
    <w:next w:val="a0"/>
    <w:link w:val="50"/>
    <w:qFormat/>
    <w:rsid w:val="00DF3E1D"/>
    <w:pPr>
      <w:spacing w:before="240" w:after="60"/>
      <w:outlineLvl w:val="4"/>
    </w:pPr>
    <w:rPr>
      <w:b/>
      <w:bCs/>
      <w:i/>
      <w:iCs/>
      <w:color w:val="000000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BF5EB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4">
    <w:name w:val="Body Text"/>
    <w:basedOn w:val="a0"/>
    <w:link w:val="a5"/>
    <w:rsid w:val="00BF5EB2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rsid w:val="00BF5EB2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6">
    <w:name w:val="Hyperlink"/>
    <w:uiPriority w:val="99"/>
    <w:rsid w:val="00BF5EB2"/>
    <w:rPr>
      <w:rFonts w:cs="Times New Roman"/>
      <w:color w:val="0000FF"/>
      <w:u w:val="single"/>
    </w:rPr>
  </w:style>
  <w:style w:type="paragraph" w:styleId="31">
    <w:name w:val="Body Text Indent 3"/>
    <w:basedOn w:val="a0"/>
    <w:link w:val="32"/>
    <w:unhideWhenUsed/>
    <w:rsid w:val="00BF5E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F5E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0"/>
    <w:link w:val="a8"/>
    <w:uiPriority w:val="99"/>
    <w:unhideWhenUsed/>
    <w:rsid w:val="00BF5E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BF5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0"/>
    <w:next w:val="a0"/>
    <w:link w:val="aa"/>
    <w:uiPriority w:val="11"/>
    <w:qFormat/>
    <w:rsid w:val="00BF5EB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a">
    <w:name w:val="Подзаголовок Знак"/>
    <w:basedOn w:val="a1"/>
    <w:link w:val="a9"/>
    <w:uiPriority w:val="11"/>
    <w:rsid w:val="00BF5EB2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10">
    <w:name w:val="Заголовок 1 Знак"/>
    <w:basedOn w:val="a1"/>
    <w:link w:val="1"/>
    <w:rsid w:val="00BF5E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BF5EB2"/>
    <w:pPr>
      <w:spacing w:line="259" w:lineRule="auto"/>
      <w:outlineLvl w:val="9"/>
    </w:pPr>
  </w:style>
  <w:style w:type="paragraph" w:styleId="33">
    <w:name w:val="toc 3"/>
    <w:basedOn w:val="a0"/>
    <w:next w:val="a0"/>
    <w:autoRedefine/>
    <w:uiPriority w:val="39"/>
    <w:unhideWhenUsed/>
    <w:rsid w:val="00BF5EB2"/>
    <w:pPr>
      <w:spacing w:after="100"/>
      <w:ind w:left="480"/>
    </w:pPr>
  </w:style>
  <w:style w:type="paragraph" w:styleId="ac">
    <w:name w:val="List Paragraph"/>
    <w:basedOn w:val="a0"/>
    <w:uiPriority w:val="1"/>
    <w:qFormat/>
    <w:rsid w:val="00BF5EB2"/>
    <w:pPr>
      <w:ind w:left="720"/>
      <w:contextualSpacing/>
    </w:pPr>
  </w:style>
  <w:style w:type="paragraph" w:styleId="ad">
    <w:name w:val="Balloon Text"/>
    <w:basedOn w:val="a0"/>
    <w:link w:val="ae"/>
    <w:unhideWhenUsed/>
    <w:rsid w:val="004503F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4503FF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0"/>
    <w:link w:val="22"/>
    <w:unhideWhenUsed/>
    <w:rsid w:val="00DF3E1D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DF3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F3E1D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styleId="HTML">
    <w:name w:val="HTML Preformatted"/>
    <w:basedOn w:val="a0"/>
    <w:link w:val="HTML0"/>
    <w:rsid w:val="00DF3E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F3E1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0"/>
    <w:link w:val="24"/>
    <w:rsid w:val="00DF3E1D"/>
    <w:pPr>
      <w:spacing w:after="120" w:line="480" w:lineRule="auto"/>
      <w:ind w:left="283"/>
    </w:pPr>
    <w:rPr>
      <w:color w:val="000000"/>
      <w:sz w:val="32"/>
      <w:szCs w:val="32"/>
    </w:rPr>
  </w:style>
  <w:style w:type="character" w:customStyle="1" w:styleId="24">
    <w:name w:val="Основной текст с отступом 2 Знак"/>
    <w:basedOn w:val="a1"/>
    <w:link w:val="23"/>
    <w:rsid w:val="00DF3E1D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f">
    <w:name w:val="Normal (Web)"/>
    <w:basedOn w:val="a0"/>
    <w:uiPriority w:val="99"/>
    <w:rsid w:val="009F65D2"/>
    <w:pPr>
      <w:spacing w:before="100" w:beforeAutospacing="1" w:after="100" w:afterAutospacing="1"/>
    </w:pPr>
  </w:style>
  <w:style w:type="paragraph" w:styleId="af0">
    <w:name w:val="footer"/>
    <w:basedOn w:val="a0"/>
    <w:link w:val="af1"/>
    <w:unhideWhenUsed/>
    <w:rsid w:val="00A6699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A669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70E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9260B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styleId="af2">
    <w:name w:val="footnote reference"/>
    <w:rsid w:val="00C9260B"/>
    <w:rPr>
      <w:vertAlign w:val="superscript"/>
    </w:rPr>
  </w:style>
  <w:style w:type="paragraph" w:customStyle="1" w:styleId="a">
    <w:name w:val="Номер"/>
    <w:basedOn w:val="a0"/>
    <w:rsid w:val="00C9260B"/>
    <w:pPr>
      <w:numPr>
        <w:numId w:val="85"/>
      </w:numPr>
      <w:tabs>
        <w:tab w:val="left" w:pos="839"/>
      </w:tabs>
      <w:spacing w:after="80" w:line="216" w:lineRule="auto"/>
      <w:jc w:val="both"/>
    </w:pPr>
    <w:rPr>
      <w:color w:val="000000"/>
      <w:spacing w:val="-2"/>
      <w:sz w:val="23"/>
      <w:szCs w:val="32"/>
    </w:rPr>
  </w:style>
  <w:style w:type="character" w:styleId="af3">
    <w:name w:val="page number"/>
    <w:basedOn w:val="a1"/>
    <w:rsid w:val="00C9260B"/>
  </w:style>
  <w:style w:type="character" w:customStyle="1" w:styleId="af4">
    <w:name w:val="Полужирный"/>
    <w:rsid w:val="00C9260B"/>
    <w:rPr>
      <w:b/>
    </w:rPr>
  </w:style>
  <w:style w:type="paragraph" w:customStyle="1" w:styleId="af5">
    <w:name w:val="Стиль Номер + влево"/>
    <w:basedOn w:val="a"/>
    <w:rsid w:val="00C9260B"/>
  </w:style>
  <w:style w:type="paragraph" w:styleId="af6">
    <w:name w:val="footnote text"/>
    <w:basedOn w:val="a0"/>
    <w:link w:val="af7"/>
    <w:rsid w:val="00C9260B"/>
    <w:rPr>
      <w:color w:val="000000"/>
      <w:sz w:val="20"/>
      <w:szCs w:val="20"/>
    </w:rPr>
  </w:style>
  <w:style w:type="character" w:customStyle="1" w:styleId="af7">
    <w:name w:val="Текст сноски Знак"/>
    <w:basedOn w:val="a1"/>
    <w:link w:val="af6"/>
    <w:rsid w:val="00C9260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f8">
    <w:name w:val="Strong"/>
    <w:uiPriority w:val="22"/>
    <w:qFormat/>
    <w:rsid w:val="00C9260B"/>
    <w:rPr>
      <w:b/>
      <w:bCs/>
    </w:rPr>
  </w:style>
  <w:style w:type="paragraph" w:customStyle="1" w:styleId="310">
    <w:name w:val="Основной текст с отступом 31"/>
    <w:basedOn w:val="a0"/>
    <w:rsid w:val="00C9260B"/>
    <w:pPr>
      <w:spacing w:line="216" w:lineRule="auto"/>
      <w:ind w:firstLine="284"/>
      <w:jc w:val="center"/>
    </w:pPr>
    <w:rPr>
      <w:b/>
      <w:sz w:val="28"/>
      <w:szCs w:val="20"/>
    </w:rPr>
  </w:style>
  <w:style w:type="paragraph" w:styleId="af9">
    <w:name w:val="Plain Text"/>
    <w:basedOn w:val="a0"/>
    <w:link w:val="afa"/>
    <w:rsid w:val="00C9260B"/>
    <w:rPr>
      <w:rFonts w:ascii="Courier New" w:hAnsi="Courier New"/>
      <w:sz w:val="20"/>
      <w:szCs w:val="20"/>
    </w:rPr>
  </w:style>
  <w:style w:type="character" w:customStyle="1" w:styleId="afa">
    <w:name w:val="Текст Знак"/>
    <w:basedOn w:val="a1"/>
    <w:link w:val="af9"/>
    <w:rsid w:val="00C9260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2">
    <w:name w:val="H2"/>
    <w:basedOn w:val="a0"/>
    <w:next w:val="a0"/>
    <w:rsid w:val="00C9260B"/>
    <w:pPr>
      <w:keepNext/>
      <w:autoSpaceDE w:val="0"/>
      <w:autoSpaceDN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H1">
    <w:name w:val="H1"/>
    <w:basedOn w:val="a0"/>
    <w:next w:val="a0"/>
    <w:rsid w:val="00C9260B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</w:rPr>
  </w:style>
  <w:style w:type="paragraph" w:customStyle="1" w:styleId="published">
    <w:name w:val="published"/>
    <w:basedOn w:val="a0"/>
    <w:rsid w:val="00C9260B"/>
    <w:pPr>
      <w:spacing w:before="100" w:beforeAutospacing="1" w:after="100" w:afterAutospacing="1"/>
    </w:pPr>
    <w:rPr>
      <w:rFonts w:eastAsia="SimSun"/>
      <w:lang w:eastAsia="zh-CN"/>
    </w:rPr>
  </w:style>
  <w:style w:type="table" w:styleId="afb">
    <w:name w:val="Table Grid"/>
    <w:basedOn w:val="a2"/>
    <w:rsid w:val="00C92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Body Text Indent"/>
    <w:basedOn w:val="a0"/>
    <w:link w:val="afd"/>
    <w:rsid w:val="00C9260B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rsid w:val="00C926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Emphasis"/>
    <w:uiPriority w:val="20"/>
    <w:qFormat/>
    <w:rsid w:val="00C9260B"/>
    <w:rPr>
      <w:i/>
      <w:iCs/>
    </w:rPr>
  </w:style>
  <w:style w:type="paragraph" w:styleId="aff">
    <w:name w:val="Document Map"/>
    <w:basedOn w:val="a0"/>
    <w:link w:val="aff0"/>
    <w:semiHidden/>
    <w:rsid w:val="00C9260B"/>
    <w:pPr>
      <w:shd w:val="clear" w:color="auto" w:fill="000080"/>
    </w:pPr>
    <w:rPr>
      <w:rFonts w:ascii="Tahoma" w:hAnsi="Tahoma" w:cs="Tahoma"/>
      <w:color w:val="000000"/>
      <w:sz w:val="32"/>
      <w:szCs w:val="32"/>
    </w:rPr>
  </w:style>
  <w:style w:type="character" w:customStyle="1" w:styleId="aff0">
    <w:name w:val="Схема документа Знак"/>
    <w:basedOn w:val="a1"/>
    <w:link w:val="aff"/>
    <w:semiHidden/>
    <w:rsid w:val="00C9260B"/>
    <w:rPr>
      <w:rFonts w:ascii="Tahoma" w:eastAsia="Times New Roman" w:hAnsi="Tahoma" w:cs="Tahoma"/>
      <w:color w:val="000000"/>
      <w:sz w:val="32"/>
      <w:szCs w:val="32"/>
      <w:shd w:val="clear" w:color="auto" w:fill="000080"/>
      <w:lang w:eastAsia="ru-RU"/>
    </w:rPr>
  </w:style>
  <w:style w:type="paragraph" w:customStyle="1" w:styleId="11">
    <w:name w:val="Заголовок 11"/>
    <w:basedOn w:val="a0"/>
    <w:rsid w:val="00C9260B"/>
    <w:pPr>
      <w:outlineLvl w:val="1"/>
    </w:pPr>
    <w:rPr>
      <w:rFonts w:ascii="Verdana" w:hAnsi="Verdana"/>
      <w:kern w:val="36"/>
      <w:sz w:val="43"/>
      <w:szCs w:val="43"/>
    </w:rPr>
  </w:style>
  <w:style w:type="character" w:styleId="aff1">
    <w:name w:val="endnote reference"/>
    <w:semiHidden/>
    <w:rsid w:val="00C9260B"/>
    <w:rPr>
      <w:vertAlign w:val="superscript"/>
    </w:rPr>
  </w:style>
  <w:style w:type="paragraph" w:styleId="aff2">
    <w:name w:val="Title"/>
    <w:basedOn w:val="a0"/>
    <w:link w:val="aff3"/>
    <w:qFormat/>
    <w:rsid w:val="00C9260B"/>
    <w:pPr>
      <w:jc w:val="center"/>
    </w:pPr>
    <w:rPr>
      <w:b/>
      <w:sz w:val="28"/>
      <w:szCs w:val="20"/>
    </w:rPr>
  </w:style>
  <w:style w:type="character" w:customStyle="1" w:styleId="aff3">
    <w:name w:val="Название Знак"/>
    <w:basedOn w:val="a1"/>
    <w:link w:val="aff2"/>
    <w:rsid w:val="00C926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f4">
    <w:name w:val="Block Text"/>
    <w:basedOn w:val="a0"/>
    <w:rsid w:val="00C9260B"/>
    <w:pPr>
      <w:ind w:left="142" w:right="4819"/>
      <w:jc w:val="center"/>
    </w:pPr>
  </w:style>
  <w:style w:type="character" w:styleId="aff5">
    <w:name w:val="annotation reference"/>
    <w:rsid w:val="00C9260B"/>
    <w:rPr>
      <w:sz w:val="16"/>
      <w:szCs w:val="16"/>
    </w:rPr>
  </w:style>
  <w:style w:type="paragraph" w:styleId="aff6">
    <w:name w:val="annotation text"/>
    <w:basedOn w:val="a0"/>
    <w:link w:val="aff7"/>
    <w:rsid w:val="00C9260B"/>
    <w:rPr>
      <w:color w:val="000000"/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C9260B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rsid w:val="00C9260B"/>
    <w:rPr>
      <w:b/>
      <w:bCs/>
    </w:rPr>
  </w:style>
  <w:style w:type="character" w:customStyle="1" w:styleId="aff9">
    <w:name w:val="Тема примечания Знак"/>
    <w:basedOn w:val="aff7"/>
    <w:link w:val="aff8"/>
    <w:rsid w:val="00C9260B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12">
    <w:name w:val="toc 1"/>
    <w:basedOn w:val="a0"/>
    <w:next w:val="a0"/>
    <w:autoRedefine/>
    <w:uiPriority w:val="39"/>
    <w:rsid w:val="00C9260B"/>
    <w:rPr>
      <w:color w:val="000000"/>
      <w:sz w:val="32"/>
      <w:szCs w:val="32"/>
    </w:rPr>
  </w:style>
  <w:style w:type="paragraph" w:styleId="25">
    <w:name w:val="toc 2"/>
    <w:basedOn w:val="a0"/>
    <w:next w:val="a0"/>
    <w:autoRedefine/>
    <w:uiPriority w:val="39"/>
    <w:unhideWhenUsed/>
    <w:rsid w:val="00C9260B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4">
    <w:name w:val="toc 4"/>
    <w:basedOn w:val="a0"/>
    <w:next w:val="a0"/>
    <w:autoRedefine/>
    <w:uiPriority w:val="39"/>
    <w:unhideWhenUsed/>
    <w:rsid w:val="00C9260B"/>
    <w:pPr>
      <w:spacing w:after="100" w:line="259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C9260B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C9260B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7">
    <w:name w:val="toc 7"/>
    <w:basedOn w:val="a0"/>
    <w:next w:val="a0"/>
    <w:autoRedefine/>
    <w:uiPriority w:val="39"/>
    <w:unhideWhenUsed/>
    <w:rsid w:val="00C9260B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8">
    <w:name w:val="toc 8"/>
    <w:basedOn w:val="a0"/>
    <w:next w:val="a0"/>
    <w:autoRedefine/>
    <w:uiPriority w:val="39"/>
    <w:unhideWhenUsed/>
    <w:rsid w:val="00C9260B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C9260B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book-additionalinfo-item">
    <w:name w:val="book-additional_info-item"/>
    <w:basedOn w:val="a0"/>
    <w:rsid w:val="00C9260B"/>
    <w:pPr>
      <w:spacing w:before="100" w:beforeAutospacing="1" w:after="100" w:afterAutospacing="1"/>
    </w:pPr>
  </w:style>
  <w:style w:type="paragraph" w:customStyle="1" w:styleId="book-authors">
    <w:name w:val="book-authors"/>
    <w:basedOn w:val="a0"/>
    <w:rsid w:val="00C9260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EA59A-426E-4972-B0E1-CD03DDCEC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5968</Words>
  <Characters>34018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Ivanjko</cp:lastModifiedBy>
  <cp:revision>4</cp:revision>
  <dcterms:created xsi:type="dcterms:W3CDTF">2022-02-23T18:55:00Z</dcterms:created>
  <dcterms:modified xsi:type="dcterms:W3CDTF">2023-02-06T15:14:00Z</dcterms:modified>
</cp:coreProperties>
</file>